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0765" w14:textId="77777777" w:rsidR="00292FE7" w:rsidRPr="00426A30" w:rsidRDefault="00292FE7" w:rsidP="00292FE7">
      <w:pPr>
        <w:pStyle w:val="Heading1"/>
        <w:rPr>
          <w:rFonts w:ascii="Arial" w:hAnsi="Arial" w:cs="Arial"/>
          <w:szCs w:val="36"/>
        </w:rPr>
      </w:pPr>
      <w:r w:rsidRPr="00426A30">
        <w:rPr>
          <w:rFonts w:ascii="Arial" w:hAnsi="Arial" w:cs="Arial"/>
          <w:szCs w:val="36"/>
        </w:rPr>
        <w:t xml:space="preserve">Job description </w:t>
      </w:r>
    </w:p>
    <w:p w14:paraId="78465EC4" w14:textId="77777777" w:rsidR="00292FE7" w:rsidRPr="00426A30" w:rsidRDefault="00292FE7" w:rsidP="00292FE7">
      <w:pPr>
        <w:rPr>
          <w:rFonts w:ascii="Arial" w:hAnsi="Arial" w:cs="Arial"/>
        </w:rPr>
      </w:pPr>
    </w:p>
    <w:p w14:paraId="3EAE846F" w14:textId="77777777" w:rsidR="00292FE7" w:rsidRPr="00426A30" w:rsidRDefault="00292FE7" w:rsidP="00292FE7">
      <w:pPr>
        <w:pStyle w:val="Heading2"/>
        <w:rPr>
          <w:rFonts w:ascii="Arial" w:hAnsi="Arial" w:cs="Arial"/>
        </w:rPr>
      </w:pPr>
      <w:r w:rsidRPr="00426A30">
        <w:rPr>
          <w:rFonts w:ascii="Arial" w:hAnsi="Arial" w:cs="Arial"/>
        </w:rPr>
        <w:t>General information</w:t>
      </w:r>
    </w:p>
    <w:p w14:paraId="481B5A49" w14:textId="77777777" w:rsidR="00292FE7" w:rsidRPr="00426A30" w:rsidRDefault="00292FE7" w:rsidP="00292FE7">
      <w:pPr>
        <w:rPr>
          <w:rFonts w:ascii="Arial" w:hAnsi="Arial" w:cs="Arial"/>
        </w:rPr>
      </w:pPr>
    </w:p>
    <w:p w14:paraId="5C6372B1" w14:textId="0091D120" w:rsidR="00292FE7" w:rsidRPr="00426A30" w:rsidRDefault="00292FE7" w:rsidP="00292FE7">
      <w:pPr>
        <w:spacing w:line="360" w:lineRule="auto"/>
        <w:rPr>
          <w:rFonts w:ascii="Arial" w:hAnsi="Arial" w:cs="Arial"/>
        </w:rPr>
      </w:pPr>
      <w:r w:rsidRPr="00426A30">
        <w:rPr>
          <w:rFonts w:ascii="Arial" w:hAnsi="Arial" w:cs="Arial"/>
          <w:b/>
        </w:rPr>
        <w:t>Job title</w:t>
      </w:r>
      <w:r w:rsidRPr="00426A30">
        <w:rPr>
          <w:rFonts w:ascii="Arial" w:hAnsi="Arial" w:cs="Arial"/>
        </w:rPr>
        <w:t>:</w:t>
      </w:r>
      <w:r w:rsidRPr="00426A30">
        <w:rPr>
          <w:rFonts w:ascii="Arial" w:hAnsi="Arial" w:cs="Arial"/>
        </w:rPr>
        <w:tab/>
      </w:r>
      <w:r w:rsidRPr="00426A30">
        <w:rPr>
          <w:rFonts w:ascii="Arial" w:hAnsi="Arial" w:cs="Arial"/>
        </w:rPr>
        <w:tab/>
      </w:r>
      <w:r w:rsidRPr="00426A30">
        <w:rPr>
          <w:rFonts w:ascii="Arial" w:hAnsi="Arial" w:cs="Arial"/>
        </w:rPr>
        <w:tab/>
      </w:r>
      <w:r w:rsidRPr="00426A30">
        <w:rPr>
          <w:rFonts w:ascii="Arial" w:hAnsi="Arial" w:cs="Arial"/>
        </w:rPr>
        <w:tab/>
      </w:r>
      <w:r w:rsidR="0059701B" w:rsidRPr="00426A30">
        <w:rPr>
          <w:rFonts w:ascii="Arial" w:hAnsi="Arial" w:cs="Arial"/>
        </w:rPr>
        <w:t xml:space="preserve">Email </w:t>
      </w:r>
      <w:r w:rsidR="004B26E3">
        <w:rPr>
          <w:rFonts w:ascii="Arial" w:hAnsi="Arial" w:cs="Arial"/>
        </w:rPr>
        <w:t>M</w:t>
      </w:r>
      <w:r w:rsidR="0059701B" w:rsidRPr="00426A30">
        <w:rPr>
          <w:rFonts w:ascii="Arial" w:hAnsi="Arial" w:cs="Arial"/>
        </w:rPr>
        <w:t xml:space="preserve">arketing </w:t>
      </w:r>
      <w:r w:rsidR="004B26E3">
        <w:rPr>
          <w:rFonts w:ascii="Arial" w:hAnsi="Arial" w:cs="Arial"/>
        </w:rPr>
        <w:t>M</w:t>
      </w:r>
      <w:r w:rsidR="0059701B" w:rsidRPr="00426A30">
        <w:rPr>
          <w:rFonts w:ascii="Arial" w:hAnsi="Arial" w:cs="Arial"/>
        </w:rPr>
        <w:t>anager</w:t>
      </w:r>
    </w:p>
    <w:p w14:paraId="6E33D7C6" w14:textId="6F6E876A" w:rsidR="00292FE7" w:rsidRPr="00426A30" w:rsidRDefault="00292FE7" w:rsidP="00292FE7">
      <w:pPr>
        <w:spacing w:line="360" w:lineRule="auto"/>
        <w:rPr>
          <w:rFonts w:ascii="Arial" w:hAnsi="Arial" w:cs="Arial"/>
        </w:rPr>
      </w:pPr>
      <w:r w:rsidRPr="00426A30">
        <w:rPr>
          <w:rFonts w:ascii="Arial" w:hAnsi="Arial" w:cs="Arial"/>
          <w:b/>
        </w:rPr>
        <w:t>Team</w:t>
      </w:r>
      <w:r w:rsidRPr="00426A30">
        <w:rPr>
          <w:rFonts w:ascii="Arial" w:hAnsi="Arial" w:cs="Arial"/>
        </w:rPr>
        <w:t>:</w:t>
      </w:r>
      <w:r w:rsidRPr="00426A30">
        <w:rPr>
          <w:rFonts w:ascii="Arial" w:hAnsi="Arial" w:cs="Arial"/>
        </w:rPr>
        <w:tab/>
      </w:r>
      <w:r w:rsidRPr="00426A30">
        <w:rPr>
          <w:rFonts w:ascii="Arial" w:hAnsi="Arial" w:cs="Arial"/>
        </w:rPr>
        <w:tab/>
      </w:r>
      <w:r w:rsidRPr="00426A30">
        <w:rPr>
          <w:rFonts w:ascii="Arial" w:hAnsi="Arial" w:cs="Arial"/>
        </w:rPr>
        <w:tab/>
      </w:r>
      <w:r w:rsidRPr="00426A30">
        <w:rPr>
          <w:rFonts w:ascii="Arial" w:hAnsi="Arial" w:cs="Arial"/>
        </w:rPr>
        <w:tab/>
      </w:r>
      <w:r w:rsidR="008922E4" w:rsidRPr="00426A30">
        <w:rPr>
          <w:rFonts w:ascii="Arial" w:hAnsi="Arial" w:cs="Arial"/>
        </w:rPr>
        <w:t>Fundraising and Marketing</w:t>
      </w:r>
    </w:p>
    <w:p w14:paraId="55E9C136" w14:textId="129DD195" w:rsidR="00292FE7" w:rsidRPr="00426A30" w:rsidRDefault="00292FE7" w:rsidP="00292FE7">
      <w:pPr>
        <w:spacing w:line="360" w:lineRule="auto"/>
        <w:rPr>
          <w:rFonts w:ascii="Arial" w:hAnsi="Arial" w:cs="Arial"/>
        </w:rPr>
      </w:pPr>
      <w:r w:rsidRPr="00426A30">
        <w:rPr>
          <w:rFonts w:ascii="Arial" w:hAnsi="Arial" w:cs="Arial"/>
          <w:b/>
        </w:rPr>
        <w:t>Department:</w:t>
      </w:r>
      <w:r w:rsidRPr="00426A30">
        <w:rPr>
          <w:rFonts w:ascii="Arial" w:hAnsi="Arial" w:cs="Arial"/>
          <w:b/>
        </w:rPr>
        <w:tab/>
      </w:r>
      <w:r w:rsidRPr="00426A30">
        <w:rPr>
          <w:rFonts w:ascii="Arial" w:hAnsi="Arial" w:cs="Arial"/>
          <w:b/>
        </w:rPr>
        <w:tab/>
      </w:r>
      <w:r w:rsidRPr="00426A30">
        <w:rPr>
          <w:rFonts w:ascii="Arial" w:hAnsi="Arial" w:cs="Arial"/>
          <w:b/>
        </w:rPr>
        <w:tab/>
      </w:r>
      <w:r w:rsidR="0076027A" w:rsidRPr="00426A30">
        <w:rPr>
          <w:rFonts w:ascii="Arial" w:hAnsi="Arial" w:cs="Arial"/>
        </w:rPr>
        <w:t>Digital</w:t>
      </w:r>
    </w:p>
    <w:p w14:paraId="03A61F3F" w14:textId="3B692929" w:rsidR="00292FE7" w:rsidRPr="00426A30" w:rsidRDefault="00292FE7" w:rsidP="00292FE7">
      <w:pPr>
        <w:spacing w:line="360" w:lineRule="auto"/>
        <w:rPr>
          <w:rFonts w:ascii="Arial" w:hAnsi="Arial" w:cs="Arial"/>
        </w:rPr>
      </w:pPr>
      <w:r w:rsidRPr="00426A30">
        <w:rPr>
          <w:rFonts w:ascii="Arial" w:hAnsi="Arial" w:cs="Arial"/>
          <w:b/>
        </w:rPr>
        <w:t>Job location:</w:t>
      </w:r>
      <w:r w:rsidRPr="00426A30">
        <w:rPr>
          <w:rFonts w:ascii="Arial" w:hAnsi="Arial" w:cs="Arial"/>
          <w:b/>
        </w:rPr>
        <w:tab/>
      </w:r>
      <w:r w:rsidRPr="00426A30">
        <w:rPr>
          <w:rFonts w:ascii="Arial" w:hAnsi="Arial" w:cs="Arial"/>
          <w:b/>
        </w:rPr>
        <w:tab/>
      </w:r>
      <w:r w:rsidRPr="00426A30">
        <w:rPr>
          <w:rFonts w:ascii="Arial" w:hAnsi="Arial" w:cs="Arial"/>
          <w:b/>
        </w:rPr>
        <w:tab/>
      </w:r>
      <w:r w:rsidR="008922E4" w:rsidRPr="00426A30">
        <w:rPr>
          <w:rFonts w:ascii="Arial" w:hAnsi="Arial" w:cs="Arial"/>
        </w:rPr>
        <w:t>Andover</w:t>
      </w:r>
      <w:r w:rsidR="00AB416C" w:rsidRPr="00426A30">
        <w:rPr>
          <w:rFonts w:ascii="Arial" w:hAnsi="Arial" w:cs="Arial"/>
        </w:rPr>
        <w:t>/Home</w:t>
      </w:r>
      <w:r w:rsidR="00426A30">
        <w:rPr>
          <w:rFonts w:ascii="Arial" w:hAnsi="Arial" w:cs="Arial"/>
        </w:rPr>
        <w:t>/Hybrid</w:t>
      </w:r>
    </w:p>
    <w:p w14:paraId="17095336" w14:textId="7E4DDF52" w:rsidR="00292FE7" w:rsidRPr="00426A30" w:rsidRDefault="00292FE7" w:rsidP="00292FE7">
      <w:pPr>
        <w:spacing w:line="360" w:lineRule="auto"/>
        <w:rPr>
          <w:rFonts w:ascii="Arial" w:hAnsi="Arial" w:cs="Arial"/>
        </w:rPr>
      </w:pPr>
      <w:r w:rsidRPr="00426A30">
        <w:rPr>
          <w:rFonts w:ascii="Arial" w:hAnsi="Arial" w:cs="Arial"/>
          <w:b/>
        </w:rPr>
        <w:t>Reports to:</w:t>
      </w:r>
      <w:r w:rsidRPr="00426A30">
        <w:rPr>
          <w:rFonts w:ascii="Arial" w:hAnsi="Arial" w:cs="Arial"/>
          <w:noProof/>
        </w:rPr>
        <w:t xml:space="preserve"> </w:t>
      </w:r>
      <w:r w:rsidRPr="00426A30">
        <w:rPr>
          <w:rFonts w:ascii="Arial" w:hAnsi="Arial" w:cs="Arial"/>
          <w:noProof/>
        </w:rPr>
        <w:tab/>
      </w:r>
      <w:r w:rsidRPr="00426A30">
        <w:rPr>
          <w:rFonts w:ascii="Arial" w:hAnsi="Arial" w:cs="Arial"/>
          <w:noProof/>
        </w:rPr>
        <w:tab/>
      </w:r>
      <w:r w:rsidRPr="00426A30">
        <w:rPr>
          <w:rFonts w:ascii="Arial" w:hAnsi="Arial" w:cs="Arial"/>
          <w:noProof/>
        </w:rPr>
        <w:tab/>
      </w:r>
      <w:r w:rsidR="00BE5418" w:rsidRPr="00426A30">
        <w:rPr>
          <w:rFonts w:ascii="Arial" w:hAnsi="Arial" w:cs="Arial"/>
          <w:noProof/>
        </w:rPr>
        <w:t>Head of Digital</w:t>
      </w:r>
    </w:p>
    <w:p w14:paraId="5BC9EF3F" w14:textId="3899A171" w:rsidR="00292FE7" w:rsidRPr="00426A30" w:rsidRDefault="00292FE7" w:rsidP="00292FE7">
      <w:pPr>
        <w:spacing w:line="360" w:lineRule="auto"/>
        <w:rPr>
          <w:rFonts w:ascii="Arial" w:hAnsi="Arial" w:cs="Arial"/>
        </w:rPr>
      </w:pPr>
      <w:r w:rsidRPr="00426A30">
        <w:rPr>
          <w:rFonts w:ascii="Arial" w:hAnsi="Arial" w:cs="Arial"/>
          <w:b/>
        </w:rPr>
        <w:t>Number of direct reports:</w:t>
      </w:r>
      <w:r w:rsidRPr="00426A30">
        <w:rPr>
          <w:rFonts w:ascii="Arial" w:hAnsi="Arial" w:cs="Arial"/>
          <w:b/>
        </w:rPr>
        <w:tab/>
      </w:r>
      <w:r w:rsidR="0076027A" w:rsidRPr="00426A30">
        <w:rPr>
          <w:rFonts w:ascii="Arial" w:hAnsi="Arial" w:cs="Arial"/>
        </w:rPr>
        <w:t>up to 2</w:t>
      </w:r>
    </w:p>
    <w:p w14:paraId="6CEC194D" w14:textId="77777777" w:rsidR="00292FE7" w:rsidRPr="00426A30" w:rsidRDefault="00292FE7" w:rsidP="00292FE7">
      <w:pPr>
        <w:spacing w:line="360" w:lineRule="auto"/>
        <w:rPr>
          <w:rFonts w:ascii="Arial" w:hAnsi="Arial" w:cs="Arial"/>
        </w:rPr>
      </w:pPr>
      <w:r w:rsidRPr="00426A30">
        <w:rPr>
          <w:rFonts w:ascii="Arial" w:hAnsi="Arial" w:cs="Arial"/>
          <w:b/>
        </w:rPr>
        <w:t xml:space="preserve">Number of volunteer reports: </w:t>
      </w:r>
      <w:r w:rsidRPr="00426A30">
        <w:rPr>
          <w:rFonts w:ascii="Arial" w:hAnsi="Arial" w:cs="Arial"/>
          <w:b/>
        </w:rPr>
        <w:tab/>
      </w:r>
      <w:r w:rsidRPr="00426A30">
        <w:rPr>
          <w:rFonts w:ascii="Arial" w:hAnsi="Arial" w:cs="Arial"/>
        </w:rPr>
        <w:t xml:space="preserve">0  </w:t>
      </w:r>
    </w:p>
    <w:p w14:paraId="3893A1E0" w14:textId="5EA0B5E7" w:rsidR="00292FE7" w:rsidRPr="00426A30" w:rsidRDefault="00292FE7" w:rsidP="00292FE7">
      <w:pPr>
        <w:spacing w:line="360" w:lineRule="auto"/>
        <w:rPr>
          <w:rFonts w:ascii="Arial" w:hAnsi="Arial" w:cs="Arial"/>
        </w:rPr>
      </w:pPr>
      <w:r w:rsidRPr="00426A30">
        <w:rPr>
          <w:rFonts w:ascii="Arial" w:hAnsi="Arial" w:cs="Arial"/>
          <w:b/>
        </w:rPr>
        <w:t xml:space="preserve">Financial responsibility: </w:t>
      </w:r>
      <w:r w:rsidRPr="00426A30">
        <w:rPr>
          <w:rFonts w:ascii="Arial" w:hAnsi="Arial" w:cs="Arial"/>
          <w:b/>
        </w:rPr>
        <w:tab/>
      </w:r>
      <w:r w:rsidRPr="00426A30">
        <w:rPr>
          <w:rFonts w:ascii="Arial" w:hAnsi="Arial" w:cs="Arial"/>
          <w:b/>
        </w:rPr>
        <w:tab/>
      </w:r>
      <w:r w:rsidR="008922E4" w:rsidRPr="00426A30">
        <w:rPr>
          <w:rFonts w:ascii="Arial" w:hAnsi="Arial" w:cs="Arial"/>
        </w:rPr>
        <w:t>Up to £100,000 Expenditure</w:t>
      </w:r>
    </w:p>
    <w:p w14:paraId="12B5CE71" w14:textId="78D33255" w:rsidR="00292FE7" w:rsidRPr="00426A30" w:rsidRDefault="00292FE7" w:rsidP="00292FE7">
      <w:pPr>
        <w:spacing w:line="360" w:lineRule="auto"/>
        <w:rPr>
          <w:rFonts w:ascii="Arial" w:hAnsi="Arial" w:cs="Arial"/>
        </w:rPr>
      </w:pPr>
      <w:r w:rsidRPr="00426A30">
        <w:rPr>
          <w:rFonts w:ascii="Arial" w:hAnsi="Arial" w:cs="Arial"/>
          <w:b/>
        </w:rPr>
        <w:t xml:space="preserve">Matrix reporting lines to: </w:t>
      </w:r>
      <w:r w:rsidRPr="00426A30">
        <w:rPr>
          <w:rFonts w:ascii="Arial" w:hAnsi="Arial" w:cs="Arial"/>
          <w:b/>
        </w:rPr>
        <w:tab/>
      </w:r>
      <w:r w:rsidRPr="00426A30">
        <w:rPr>
          <w:rFonts w:ascii="Arial" w:hAnsi="Arial" w:cs="Arial"/>
        </w:rPr>
        <w:t>N/A</w:t>
      </w:r>
    </w:p>
    <w:p w14:paraId="788330AB" w14:textId="77777777" w:rsidR="00292FE7" w:rsidRPr="00426A30" w:rsidRDefault="00292FE7" w:rsidP="00292FE7">
      <w:pPr>
        <w:spacing w:line="360" w:lineRule="auto"/>
        <w:rPr>
          <w:rFonts w:ascii="Arial" w:hAnsi="Arial" w:cs="Arial"/>
        </w:rPr>
      </w:pPr>
      <w:r w:rsidRPr="00426A30">
        <w:rPr>
          <w:rFonts w:ascii="Arial" w:hAnsi="Arial" w:cs="Arial"/>
          <w:b/>
        </w:rPr>
        <w:t xml:space="preserve">Level of disclosure check required and related workforce: </w:t>
      </w:r>
    </w:p>
    <w:p w14:paraId="49446C1B" w14:textId="4C5CE7C7" w:rsidR="00292FE7" w:rsidRPr="00426A30" w:rsidRDefault="008922E4" w:rsidP="00292FE7">
      <w:pPr>
        <w:spacing w:line="360" w:lineRule="auto"/>
        <w:rPr>
          <w:rFonts w:ascii="Arial" w:hAnsi="Arial" w:cs="Arial"/>
        </w:rPr>
      </w:pPr>
      <w:r w:rsidRPr="00426A30">
        <w:rPr>
          <w:rFonts w:ascii="Arial" w:hAnsi="Arial" w:cs="Arial"/>
        </w:rPr>
        <w:t>Basic</w:t>
      </w:r>
    </w:p>
    <w:p w14:paraId="60F430A2" w14:textId="77777777" w:rsidR="005C3537" w:rsidRPr="00426A30" w:rsidRDefault="00292FE7" w:rsidP="005C3537">
      <w:pPr>
        <w:pStyle w:val="Heading2"/>
        <w:rPr>
          <w:rFonts w:ascii="Arial" w:hAnsi="Arial" w:cs="Arial"/>
        </w:rPr>
      </w:pPr>
      <w:r w:rsidRPr="00426A30">
        <w:rPr>
          <w:rFonts w:ascii="Arial" w:hAnsi="Arial" w:cs="Arial"/>
        </w:rPr>
        <w:t>Overall purpose</w:t>
      </w:r>
    </w:p>
    <w:p w14:paraId="12FA951D" w14:textId="77777777" w:rsidR="005C3537" w:rsidRPr="00426A30" w:rsidRDefault="00292FE7" w:rsidP="005C3537">
      <w:pPr>
        <w:rPr>
          <w:rFonts w:ascii="Arial" w:hAnsi="Arial" w:cs="Arial"/>
        </w:rPr>
      </w:pPr>
      <w:r w:rsidRPr="00426A30">
        <w:rPr>
          <w:rFonts w:ascii="Arial" w:hAnsi="Arial" w:cs="Arial"/>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w:t>
      </w:r>
    </w:p>
    <w:p w14:paraId="32374058" w14:textId="77777777" w:rsidR="00292FE7" w:rsidRPr="00426A30" w:rsidRDefault="00292FE7" w:rsidP="005C3537">
      <w:pPr>
        <w:rPr>
          <w:rFonts w:ascii="Arial" w:hAnsi="Arial" w:cs="Arial"/>
        </w:rPr>
      </w:pPr>
      <w:r w:rsidRPr="00426A30">
        <w:rPr>
          <w:rFonts w:ascii="Arial" w:hAnsi="Arial" w:cs="Arial"/>
        </w:rPr>
        <w:lastRenderedPageBreak/>
        <w:t>The Macular Society is working to deliver our ultimate ambition – to Beat Macular Disease for the next generation. We are determined to end the fear and isolation of macular disease with world-class research and the best advice and support.</w:t>
      </w:r>
    </w:p>
    <w:p w14:paraId="1CB7DA4A" w14:textId="43597578" w:rsidR="00B2315D" w:rsidRPr="00426A30" w:rsidRDefault="00B2315D" w:rsidP="005C3537">
      <w:pPr>
        <w:rPr>
          <w:rFonts w:ascii="Arial" w:hAnsi="Arial" w:cs="Arial"/>
        </w:rPr>
      </w:pPr>
      <w:r w:rsidRPr="00426A30">
        <w:rPr>
          <w:rFonts w:ascii="Arial" w:hAnsi="Arial" w:cs="Arial"/>
        </w:rPr>
        <w:t xml:space="preserve">Our Digital team deliver a first-class digital experience to those looking for support and those looking to support us through our website and our busy email programme. The </w:t>
      </w:r>
      <w:r w:rsidR="0059701B" w:rsidRPr="00426A30">
        <w:rPr>
          <w:rFonts w:ascii="Arial" w:hAnsi="Arial" w:cs="Arial"/>
        </w:rPr>
        <w:t xml:space="preserve">Email marketing manager </w:t>
      </w:r>
      <w:r w:rsidRPr="00426A30">
        <w:rPr>
          <w:rFonts w:ascii="Arial" w:hAnsi="Arial" w:cs="Arial"/>
        </w:rPr>
        <w:t xml:space="preserve">will support our Head of Digital in delivering successful content utilising their technical skills through </w:t>
      </w:r>
      <w:r w:rsidR="0059701B" w:rsidRPr="00426A30">
        <w:rPr>
          <w:rFonts w:ascii="Arial" w:hAnsi="Arial" w:cs="Arial"/>
        </w:rPr>
        <w:t xml:space="preserve">our </w:t>
      </w:r>
      <w:r w:rsidRPr="00426A30">
        <w:rPr>
          <w:rFonts w:ascii="Arial" w:hAnsi="Arial" w:cs="Arial"/>
        </w:rPr>
        <w:t>emails. Our audiences expect engaging, accurate and up-to-date content, so a great eye for detail, an understanding of audience motivations and a good sense of design is important, as is confidence in using analytics to advise future activity.</w:t>
      </w:r>
    </w:p>
    <w:p w14:paraId="0CAC3C66" w14:textId="77777777" w:rsidR="00292FE7" w:rsidRPr="00426A30" w:rsidRDefault="00292FE7" w:rsidP="00292FE7">
      <w:pPr>
        <w:pStyle w:val="Heading2"/>
        <w:rPr>
          <w:rFonts w:ascii="Arial" w:hAnsi="Arial" w:cs="Arial"/>
        </w:rPr>
      </w:pPr>
    </w:p>
    <w:p w14:paraId="0FED7BB5" w14:textId="2BAFDCD0" w:rsidR="00292FE7" w:rsidRPr="00426A30" w:rsidRDefault="00292FE7" w:rsidP="008922E4">
      <w:pPr>
        <w:pStyle w:val="Heading2"/>
        <w:rPr>
          <w:rFonts w:ascii="Arial" w:hAnsi="Arial" w:cs="Arial"/>
        </w:rPr>
      </w:pPr>
      <w:r w:rsidRPr="00426A30">
        <w:rPr>
          <w:rFonts w:ascii="Arial" w:hAnsi="Arial" w:cs="Arial"/>
        </w:rPr>
        <w:t>Organisational chart</w:t>
      </w:r>
    </w:p>
    <w:p w14:paraId="14B6E4BE" w14:textId="77777777" w:rsidR="008922E4" w:rsidRPr="00426A30" w:rsidRDefault="008922E4" w:rsidP="008922E4">
      <w:pPr>
        <w:rPr>
          <w:rFonts w:ascii="Arial" w:hAnsi="Arial" w:cs="Arial"/>
        </w:rPr>
      </w:pPr>
    </w:p>
    <w:p w14:paraId="7C241CA1" w14:textId="4CF5876C" w:rsidR="002C1D8D" w:rsidRPr="00426A30" w:rsidRDefault="002C1D8D" w:rsidP="00BE5418">
      <w:pPr>
        <w:rPr>
          <w:rFonts w:ascii="Arial" w:hAnsi="Arial" w:cs="Arial"/>
          <w:lang w:val="en-US"/>
        </w:rPr>
      </w:pPr>
      <w:r w:rsidRPr="00A11267">
        <w:rPr>
          <w:rFonts w:ascii="Arial" w:hAnsi="Arial" w:cs="Arial"/>
          <w:noProof/>
          <w:lang w:eastAsia="en-GB"/>
        </w:rPr>
        <w:drawing>
          <wp:inline distT="0" distB="0" distL="0" distR="0" wp14:anchorId="02591DF8" wp14:editId="2FDF5D81">
            <wp:extent cx="5318760" cy="3070860"/>
            <wp:effectExtent l="0" t="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01A780" w14:textId="4E93B673" w:rsidR="008922E4" w:rsidRPr="00426A30" w:rsidRDefault="008922E4" w:rsidP="00292FE7">
      <w:pPr>
        <w:rPr>
          <w:rFonts w:ascii="Arial" w:hAnsi="Arial" w:cs="Arial"/>
        </w:rPr>
      </w:pPr>
    </w:p>
    <w:p w14:paraId="777291CA" w14:textId="77777777" w:rsidR="00292FE7" w:rsidRPr="00426A30" w:rsidRDefault="00292FE7" w:rsidP="00292FE7">
      <w:pPr>
        <w:pStyle w:val="Heading2"/>
        <w:rPr>
          <w:rFonts w:ascii="Arial" w:hAnsi="Arial" w:cs="Arial"/>
        </w:rPr>
      </w:pPr>
      <w:r w:rsidRPr="00426A30">
        <w:rPr>
          <w:rFonts w:ascii="Arial" w:hAnsi="Arial" w:cs="Arial"/>
        </w:rPr>
        <w:t>Our values</w:t>
      </w:r>
    </w:p>
    <w:p w14:paraId="014FFC7B" w14:textId="77777777" w:rsidR="00292FE7" w:rsidRPr="00426A30" w:rsidRDefault="00292FE7" w:rsidP="00292FE7">
      <w:pPr>
        <w:rPr>
          <w:rFonts w:ascii="Arial" w:hAnsi="Arial" w:cs="Arial"/>
        </w:rPr>
      </w:pPr>
    </w:p>
    <w:p w14:paraId="7495A52A" w14:textId="77777777" w:rsidR="00292FE7" w:rsidRPr="00426A30" w:rsidRDefault="00292FE7" w:rsidP="00292FE7">
      <w:pPr>
        <w:rPr>
          <w:rFonts w:ascii="Arial" w:hAnsi="Arial" w:cs="Arial"/>
        </w:rPr>
      </w:pPr>
      <w:r w:rsidRPr="00426A30">
        <w:rPr>
          <w:rFonts w:ascii="Arial" w:hAnsi="Arial" w:cs="Arial"/>
        </w:rPr>
        <w:t>We will beat macular disease by…</w:t>
      </w:r>
    </w:p>
    <w:p w14:paraId="2BEE3C17" w14:textId="77777777" w:rsidR="00292FE7" w:rsidRPr="00426A30" w:rsidRDefault="00292FE7" w:rsidP="00292FE7">
      <w:pPr>
        <w:rPr>
          <w:rFonts w:ascii="Arial" w:hAnsi="Arial" w:cs="Arial"/>
        </w:rPr>
      </w:pPr>
    </w:p>
    <w:p w14:paraId="6D83F8B9" w14:textId="77777777" w:rsidR="00292FE7" w:rsidRPr="00426A30" w:rsidRDefault="00292FE7" w:rsidP="00292FE7">
      <w:pPr>
        <w:jc w:val="center"/>
        <w:rPr>
          <w:rFonts w:ascii="Arial" w:hAnsi="Arial" w:cs="Arial"/>
        </w:rPr>
      </w:pPr>
      <w:r w:rsidRPr="00426A30">
        <w:rPr>
          <w:rFonts w:ascii="Arial" w:hAnsi="Arial" w:cs="Arial"/>
          <w:noProof/>
          <w:lang w:eastAsia="en-GB"/>
        </w:rPr>
        <w:lastRenderedPageBreak/>
        <w:drawing>
          <wp:anchor distT="0" distB="0" distL="114300" distR="114300" simplePos="0" relativeHeight="251660288" behindDoc="0" locked="0" layoutInCell="1" allowOverlap="1" wp14:anchorId="2EB0AE3F" wp14:editId="4B196500">
            <wp:simplePos x="0" y="0"/>
            <wp:positionH relativeFrom="column">
              <wp:posOffset>419078</wp:posOffset>
            </wp:positionH>
            <wp:positionV relativeFrom="paragraph">
              <wp:posOffset>6941</wp:posOffset>
            </wp:positionV>
            <wp:extent cx="5798820" cy="2217420"/>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15263"/>
                    <a:stretch/>
                  </pic:blipFill>
                  <pic:spPr bwMode="auto">
                    <a:xfrm>
                      <a:off x="0" y="0"/>
                      <a:ext cx="5798820" cy="2217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E9BE26" w14:textId="77777777" w:rsidR="00292FE7" w:rsidRPr="00426A30" w:rsidRDefault="00292FE7" w:rsidP="00292FE7">
      <w:pPr>
        <w:rPr>
          <w:rFonts w:ascii="Arial" w:hAnsi="Arial" w:cs="Arial"/>
        </w:rPr>
      </w:pPr>
    </w:p>
    <w:p w14:paraId="7430BC33" w14:textId="77777777" w:rsidR="00292FE7" w:rsidRPr="00426A30" w:rsidRDefault="00292FE7" w:rsidP="00292FE7">
      <w:pPr>
        <w:rPr>
          <w:rFonts w:ascii="Arial" w:hAnsi="Arial" w:cs="Arial"/>
        </w:rPr>
      </w:pPr>
    </w:p>
    <w:p w14:paraId="0CB0EF3C" w14:textId="77777777" w:rsidR="00292FE7" w:rsidRPr="00426A30" w:rsidRDefault="00292FE7" w:rsidP="00292FE7">
      <w:pPr>
        <w:rPr>
          <w:rFonts w:ascii="Arial" w:hAnsi="Arial" w:cs="Arial"/>
          <w:b/>
        </w:rPr>
      </w:pPr>
    </w:p>
    <w:p w14:paraId="7AD68A43" w14:textId="77777777" w:rsidR="00292FE7" w:rsidRPr="00426A30" w:rsidRDefault="00292FE7" w:rsidP="00292FE7">
      <w:pPr>
        <w:rPr>
          <w:rFonts w:ascii="Arial" w:hAnsi="Arial" w:cs="Arial"/>
          <w:b/>
        </w:rPr>
      </w:pPr>
    </w:p>
    <w:p w14:paraId="138338C2" w14:textId="77777777" w:rsidR="00292FE7" w:rsidRPr="00426A30" w:rsidRDefault="00292FE7" w:rsidP="00292FE7">
      <w:pPr>
        <w:rPr>
          <w:rFonts w:ascii="Arial" w:hAnsi="Arial" w:cs="Arial"/>
          <w:b/>
        </w:rPr>
      </w:pPr>
    </w:p>
    <w:p w14:paraId="2C252D3D" w14:textId="77777777" w:rsidR="00292FE7" w:rsidRPr="00426A30" w:rsidRDefault="00292FE7" w:rsidP="00292FE7">
      <w:pPr>
        <w:rPr>
          <w:rFonts w:ascii="Arial" w:hAnsi="Arial" w:cs="Arial"/>
          <w:b/>
        </w:rPr>
      </w:pPr>
    </w:p>
    <w:p w14:paraId="294550EF" w14:textId="77777777" w:rsidR="00292FE7" w:rsidRPr="00426A30" w:rsidRDefault="00292FE7" w:rsidP="00292FE7">
      <w:pPr>
        <w:pStyle w:val="Heading3"/>
        <w:numPr>
          <w:ilvl w:val="0"/>
          <w:numId w:val="4"/>
        </w:numPr>
        <w:rPr>
          <w:rFonts w:ascii="Arial" w:hAnsi="Arial" w:cs="Arial"/>
        </w:rPr>
      </w:pPr>
      <w:r w:rsidRPr="00426A30">
        <w:rPr>
          <w:rFonts w:ascii="Arial" w:hAnsi="Arial" w:cs="Arial"/>
        </w:rPr>
        <w:t>Showing We Care - we are Supportive and Caring</w:t>
      </w:r>
    </w:p>
    <w:p w14:paraId="633E9725" w14:textId="77777777" w:rsidR="00292FE7" w:rsidRPr="00426A30" w:rsidRDefault="00292FE7" w:rsidP="00292FE7">
      <w:pPr>
        <w:pStyle w:val="Heading3"/>
        <w:numPr>
          <w:ilvl w:val="0"/>
          <w:numId w:val="4"/>
        </w:numPr>
        <w:rPr>
          <w:rFonts w:ascii="Arial" w:hAnsi="Arial" w:cs="Arial"/>
        </w:rPr>
      </w:pPr>
      <w:r w:rsidRPr="00426A30">
        <w:rPr>
          <w:rFonts w:ascii="Arial" w:hAnsi="Arial" w:cs="Arial"/>
        </w:rPr>
        <w:t>Knowing Our Stuff - we have Integrity and we act Honestly</w:t>
      </w:r>
    </w:p>
    <w:p w14:paraId="73395ABA" w14:textId="77777777" w:rsidR="00292FE7" w:rsidRPr="00426A30" w:rsidRDefault="00292FE7" w:rsidP="00292FE7">
      <w:pPr>
        <w:pStyle w:val="Heading3"/>
        <w:numPr>
          <w:ilvl w:val="0"/>
          <w:numId w:val="4"/>
        </w:numPr>
        <w:rPr>
          <w:rFonts w:ascii="Arial" w:hAnsi="Arial" w:cs="Arial"/>
        </w:rPr>
      </w:pPr>
      <w:r w:rsidRPr="00426A30">
        <w:rPr>
          <w:rFonts w:ascii="Arial" w:hAnsi="Arial" w:cs="Arial"/>
        </w:rPr>
        <w:t>Making It Happen - we are Ambitious</w:t>
      </w:r>
    </w:p>
    <w:p w14:paraId="7A5A8E2C" w14:textId="77777777" w:rsidR="00292FE7" w:rsidRPr="00426A30" w:rsidRDefault="00292FE7" w:rsidP="00292FE7">
      <w:pPr>
        <w:rPr>
          <w:rFonts w:ascii="Arial" w:hAnsi="Arial" w:cs="Arial"/>
        </w:rPr>
      </w:pPr>
    </w:p>
    <w:p w14:paraId="7F0D30E1" w14:textId="6C1F9D2B" w:rsidR="00292FE7" w:rsidRPr="00426A30" w:rsidRDefault="00292FE7" w:rsidP="00292FE7">
      <w:pPr>
        <w:pStyle w:val="Heading2"/>
        <w:rPr>
          <w:rFonts w:ascii="Arial" w:hAnsi="Arial" w:cs="Arial"/>
        </w:rPr>
      </w:pPr>
      <w:r w:rsidRPr="00426A30">
        <w:rPr>
          <w:rFonts w:ascii="Arial" w:hAnsi="Arial" w:cs="Arial"/>
        </w:rPr>
        <w:t>Key accountabilities of the role</w:t>
      </w:r>
      <w:r w:rsidR="00326634" w:rsidRPr="00426A30">
        <w:rPr>
          <w:rFonts w:ascii="Arial" w:hAnsi="Arial" w:cs="Arial"/>
        </w:rPr>
        <w:tab/>
      </w:r>
    </w:p>
    <w:p w14:paraId="38193488" w14:textId="77777777" w:rsidR="00292FE7" w:rsidRPr="00426A30" w:rsidRDefault="00292FE7" w:rsidP="00292FE7">
      <w:pPr>
        <w:rPr>
          <w:rFonts w:ascii="Arial" w:hAnsi="Arial" w:cs="Arial"/>
        </w:rPr>
      </w:pPr>
    </w:p>
    <w:p w14:paraId="33729517" w14:textId="74354EDC" w:rsidR="008922E4" w:rsidRPr="00426A30" w:rsidRDefault="00FD7E56" w:rsidP="00FD7E56">
      <w:pPr>
        <w:pStyle w:val="ListParagraph"/>
        <w:numPr>
          <w:ilvl w:val="0"/>
          <w:numId w:val="6"/>
        </w:numPr>
        <w:rPr>
          <w:sz w:val="32"/>
        </w:rPr>
      </w:pPr>
      <w:r w:rsidRPr="00426A30">
        <w:rPr>
          <w:sz w:val="32"/>
        </w:rPr>
        <w:t>Support the organisation through the m</w:t>
      </w:r>
      <w:r w:rsidR="0076027A" w:rsidRPr="00426A30">
        <w:rPr>
          <w:sz w:val="32"/>
        </w:rPr>
        <w:t>anage</w:t>
      </w:r>
      <w:r w:rsidRPr="00426A30">
        <w:rPr>
          <w:sz w:val="32"/>
        </w:rPr>
        <w:t>ment,</w:t>
      </w:r>
      <w:r w:rsidR="0076027A" w:rsidRPr="00426A30">
        <w:rPr>
          <w:sz w:val="32"/>
        </w:rPr>
        <w:t xml:space="preserve"> the strategic development and implementation of our digital content strategy – through </w:t>
      </w:r>
      <w:r w:rsidR="00B97848" w:rsidRPr="00426A30">
        <w:rPr>
          <w:sz w:val="32"/>
        </w:rPr>
        <w:t>implementing</w:t>
      </w:r>
      <w:r w:rsidR="006F2896" w:rsidRPr="00426A30">
        <w:rPr>
          <w:sz w:val="32"/>
        </w:rPr>
        <w:t xml:space="preserve"> </w:t>
      </w:r>
      <w:r w:rsidR="0076027A" w:rsidRPr="00426A30">
        <w:rPr>
          <w:sz w:val="32"/>
        </w:rPr>
        <w:t>our</w:t>
      </w:r>
      <w:r w:rsidR="006F2896" w:rsidRPr="00426A30">
        <w:rPr>
          <w:sz w:val="32"/>
        </w:rPr>
        <w:t xml:space="preserve"> busy</w:t>
      </w:r>
      <w:r w:rsidR="0076027A" w:rsidRPr="00426A30">
        <w:rPr>
          <w:sz w:val="32"/>
        </w:rPr>
        <w:t xml:space="preserve"> email marketing programme</w:t>
      </w:r>
      <w:r w:rsidR="008922E4" w:rsidRPr="00426A30">
        <w:rPr>
          <w:sz w:val="32"/>
        </w:rPr>
        <w:t>.</w:t>
      </w:r>
    </w:p>
    <w:p w14:paraId="5C912E89" w14:textId="5BCC5203" w:rsidR="006F2896" w:rsidRPr="00426A30" w:rsidRDefault="006F2896" w:rsidP="006F2896">
      <w:pPr>
        <w:pStyle w:val="ListParagraph"/>
        <w:numPr>
          <w:ilvl w:val="0"/>
          <w:numId w:val="6"/>
        </w:numPr>
        <w:rPr>
          <w:sz w:val="32"/>
        </w:rPr>
      </w:pPr>
      <w:r w:rsidRPr="00426A30">
        <w:rPr>
          <w:sz w:val="32"/>
          <w:szCs w:val="28"/>
        </w:rPr>
        <w:t xml:space="preserve">Create </w:t>
      </w:r>
      <w:r w:rsidRPr="00426A30">
        <w:rPr>
          <w:sz w:val="32"/>
        </w:rPr>
        <w:t>updates and new content</w:t>
      </w:r>
      <w:r w:rsidR="00C83A8D" w:rsidRPr="00426A30">
        <w:rPr>
          <w:sz w:val="32"/>
        </w:rPr>
        <w:t xml:space="preserve"> </w:t>
      </w:r>
      <w:r w:rsidR="002605F7" w:rsidRPr="00426A30">
        <w:rPr>
          <w:sz w:val="32"/>
        </w:rPr>
        <w:t xml:space="preserve">for </w:t>
      </w:r>
      <w:r w:rsidR="00C83A8D" w:rsidRPr="00426A30">
        <w:rPr>
          <w:sz w:val="32"/>
        </w:rPr>
        <w:t>our emails</w:t>
      </w:r>
      <w:r w:rsidRPr="00426A30">
        <w:rPr>
          <w:sz w:val="32"/>
        </w:rPr>
        <w:t xml:space="preserve"> from across the organisation</w:t>
      </w:r>
      <w:r w:rsidR="00426A30">
        <w:rPr>
          <w:sz w:val="32"/>
        </w:rPr>
        <w:t xml:space="preserve"> -</w:t>
      </w:r>
      <w:r w:rsidRPr="00426A30">
        <w:rPr>
          <w:sz w:val="32"/>
        </w:rPr>
        <w:t xml:space="preserve"> ensuring it is correct, up to date, relevant</w:t>
      </w:r>
      <w:r w:rsidR="00426A30">
        <w:rPr>
          <w:sz w:val="32"/>
        </w:rPr>
        <w:t>, appropriate to the audience</w:t>
      </w:r>
      <w:r w:rsidRPr="00426A30">
        <w:rPr>
          <w:sz w:val="32"/>
        </w:rPr>
        <w:t xml:space="preserve"> and reviewed by stakeholders.</w:t>
      </w:r>
    </w:p>
    <w:p w14:paraId="0AFB66CC" w14:textId="502AEFC8" w:rsidR="006F2896" w:rsidRPr="009708D5" w:rsidRDefault="002605F7" w:rsidP="006F2896">
      <w:pPr>
        <w:pStyle w:val="ListParagraph"/>
        <w:numPr>
          <w:ilvl w:val="0"/>
          <w:numId w:val="6"/>
        </w:numPr>
        <w:rPr>
          <w:sz w:val="32"/>
        </w:rPr>
      </w:pPr>
      <w:r w:rsidRPr="009708D5">
        <w:rPr>
          <w:sz w:val="32"/>
          <w:szCs w:val="28"/>
        </w:rPr>
        <w:t>Working with the Digital Content Manager</w:t>
      </w:r>
      <w:r w:rsidR="00426A30" w:rsidRPr="009708D5">
        <w:rPr>
          <w:sz w:val="32"/>
          <w:szCs w:val="28"/>
        </w:rPr>
        <w:t xml:space="preserve"> and other colleagues where appropriate</w:t>
      </w:r>
      <w:r w:rsidRPr="009708D5">
        <w:rPr>
          <w:sz w:val="32"/>
          <w:szCs w:val="28"/>
        </w:rPr>
        <w:t xml:space="preserve"> to ensure that </w:t>
      </w:r>
      <w:r w:rsidR="006F2896" w:rsidRPr="009708D5">
        <w:rPr>
          <w:sz w:val="32"/>
          <w:szCs w:val="28"/>
        </w:rPr>
        <w:t xml:space="preserve">online </w:t>
      </w:r>
      <w:r w:rsidRPr="009708D5">
        <w:rPr>
          <w:sz w:val="32"/>
          <w:szCs w:val="28"/>
        </w:rPr>
        <w:t xml:space="preserve">relevant </w:t>
      </w:r>
      <w:r w:rsidR="006F2896" w:rsidRPr="009708D5">
        <w:rPr>
          <w:sz w:val="32"/>
          <w:szCs w:val="28"/>
        </w:rPr>
        <w:t>resources including content links, downloads and search results</w:t>
      </w:r>
      <w:r w:rsidRPr="009708D5">
        <w:rPr>
          <w:sz w:val="32"/>
          <w:szCs w:val="28"/>
        </w:rPr>
        <w:t xml:space="preserve"> are available for email</w:t>
      </w:r>
      <w:r w:rsidR="00426A30" w:rsidRPr="009708D5">
        <w:rPr>
          <w:sz w:val="32"/>
          <w:szCs w:val="28"/>
        </w:rPr>
        <w:t xml:space="preserve"> in a timely fashion</w:t>
      </w:r>
      <w:r w:rsidR="006F2896" w:rsidRPr="009708D5">
        <w:rPr>
          <w:sz w:val="32"/>
          <w:szCs w:val="28"/>
        </w:rPr>
        <w:t>.</w:t>
      </w:r>
    </w:p>
    <w:p w14:paraId="0A50677E" w14:textId="394EC8D2" w:rsidR="00DB19CC" w:rsidRDefault="00DB19CC" w:rsidP="008922E4">
      <w:pPr>
        <w:pStyle w:val="ListParagraph"/>
        <w:numPr>
          <w:ilvl w:val="0"/>
          <w:numId w:val="6"/>
        </w:numPr>
        <w:rPr>
          <w:sz w:val="32"/>
        </w:rPr>
      </w:pPr>
      <w:r w:rsidRPr="00426A30">
        <w:rPr>
          <w:sz w:val="32"/>
        </w:rPr>
        <w:t>Utilise analytics for meaningful reporting and making recommendations and changes as a result.</w:t>
      </w:r>
    </w:p>
    <w:p w14:paraId="6BFAB6C4" w14:textId="47FD5FA2" w:rsidR="00A930D7" w:rsidRPr="00426A30" w:rsidRDefault="00A930D7" w:rsidP="008922E4">
      <w:pPr>
        <w:pStyle w:val="ListParagraph"/>
        <w:numPr>
          <w:ilvl w:val="0"/>
          <w:numId w:val="6"/>
        </w:numPr>
        <w:rPr>
          <w:sz w:val="32"/>
        </w:rPr>
      </w:pPr>
      <w:r>
        <w:rPr>
          <w:sz w:val="32"/>
        </w:rPr>
        <w:t>Employing sector insights and email best practice to continually refine and improve our email programme.</w:t>
      </w:r>
    </w:p>
    <w:p w14:paraId="1E424FA0" w14:textId="25D8B57E" w:rsidR="008922E4" w:rsidRPr="00426A30" w:rsidRDefault="006F2896" w:rsidP="008922E4">
      <w:pPr>
        <w:pStyle w:val="ListParagraph"/>
        <w:numPr>
          <w:ilvl w:val="0"/>
          <w:numId w:val="6"/>
        </w:numPr>
        <w:rPr>
          <w:sz w:val="32"/>
        </w:rPr>
      </w:pPr>
      <w:r w:rsidRPr="00426A30">
        <w:rPr>
          <w:sz w:val="32"/>
          <w:szCs w:val="28"/>
        </w:rPr>
        <w:t>Ensur</w:t>
      </w:r>
      <w:r w:rsidR="00DB19CC" w:rsidRPr="00426A30">
        <w:rPr>
          <w:sz w:val="32"/>
          <w:szCs w:val="28"/>
        </w:rPr>
        <w:t>e</w:t>
      </w:r>
      <w:r w:rsidRPr="00426A30">
        <w:rPr>
          <w:sz w:val="32"/>
          <w:szCs w:val="28"/>
        </w:rPr>
        <w:t xml:space="preserve"> all digital content is accessible and engaging for all audiences</w:t>
      </w:r>
      <w:r w:rsidR="00DB19CC" w:rsidRPr="00426A30">
        <w:rPr>
          <w:sz w:val="32"/>
          <w:szCs w:val="28"/>
        </w:rPr>
        <w:t xml:space="preserve"> with varying levels of sight</w:t>
      </w:r>
      <w:r w:rsidR="00C83A8D" w:rsidRPr="00426A30">
        <w:rPr>
          <w:sz w:val="32"/>
          <w:szCs w:val="28"/>
        </w:rPr>
        <w:t>; creating new templates where necessary.</w:t>
      </w:r>
    </w:p>
    <w:p w14:paraId="72CB863B" w14:textId="54806FED" w:rsidR="00DB19CC" w:rsidRPr="00426A30" w:rsidRDefault="00DB19CC" w:rsidP="00DB19CC">
      <w:pPr>
        <w:pStyle w:val="ListParagraph"/>
        <w:numPr>
          <w:ilvl w:val="0"/>
          <w:numId w:val="6"/>
        </w:numPr>
        <w:rPr>
          <w:sz w:val="32"/>
        </w:rPr>
      </w:pPr>
      <w:r w:rsidRPr="00426A30">
        <w:rPr>
          <w:noProof/>
          <w:sz w:val="32"/>
          <w:szCs w:val="28"/>
        </w:rPr>
        <w:lastRenderedPageBreak/>
        <w:t xml:space="preserve">Understand key audience profiles and motivations and use this information </w:t>
      </w:r>
      <w:r w:rsidR="00451440" w:rsidRPr="00426A30">
        <w:rPr>
          <w:noProof/>
          <w:sz w:val="32"/>
          <w:szCs w:val="28"/>
        </w:rPr>
        <w:t>to</w:t>
      </w:r>
      <w:r w:rsidRPr="00426A30">
        <w:rPr>
          <w:noProof/>
          <w:sz w:val="32"/>
          <w:szCs w:val="28"/>
        </w:rPr>
        <w:t xml:space="preserve"> engag</w:t>
      </w:r>
      <w:r w:rsidR="00451440" w:rsidRPr="00426A30">
        <w:rPr>
          <w:noProof/>
          <w:sz w:val="32"/>
          <w:szCs w:val="28"/>
        </w:rPr>
        <w:t>e</w:t>
      </w:r>
      <w:r w:rsidRPr="00426A30">
        <w:rPr>
          <w:noProof/>
          <w:sz w:val="32"/>
          <w:szCs w:val="28"/>
        </w:rPr>
        <w:t xml:space="preserve"> audiences</w:t>
      </w:r>
      <w:r w:rsidR="00A930D7">
        <w:rPr>
          <w:noProof/>
          <w:sz w:val="32"/>
          <w:szCs w:val="28"/>
        </w:rPr>
        <w:t xml:space="preserve"> and inform </w:t>
      </w:r>
      <w:r w:rsidRPr="00426A30">
        <w:rPr>
          <w:noProof/>
          <w:sz w:val="32"/>
          <w:szCs w:val="28"/>
        </w:rPr>
        <w:t>delivery of content an</w:t>
      </w:r>
      <w:r w:rsidR="00451440" w:rsidRPr="00426A30">
        <w:rPr>
          <w:noProof/>
          <w:sz w:val="32"/>
          <w:szCs w:val="28"/>
        </w:rPr>
        <w:t>d creative</w:t>
      </w:r>
      <w:r w:rsidRPr="00426A30">
        <w:rPr>
          <w:noProof/>
          <w:sz w:val="32"/>
          <w:szCs w:val="28"/>
        </w:rPr>
        <w:t xml:space="preserve"> execution.</w:t>
      </w:r>
    </w:p>
    <w:p w14:paraId="133106F8" w14:textId="1A336807" w:rsidR="008922E4" w:rsidRPr="00426A30" w:rsidRDefault="008922E4" w:rsidP="0080380B">
      <w:pPr>
        <w:pStyle w:val="ListParagraph"/>
        <w:numPr>
          <w:ilvl w:val="0"/>
          <w:numId w:val="6"/>
        </w:numPr>
        <w:rPr>
          <w:sz w:val="32"/>
        </w:rPr>
      </w:pPr>
      <w:r w:rsidRPr="00426A30">
        <w:rPr>
          <w:sz w:val="32"/>
          <w:szCs w:val="28"/>
        </w:rPr>
        <w:t xml:space="preserve">Proactively identify and follow up on </w:t>
      </w:r>
      <w:r w:rsidR="0080380B" w:rsidRPr="00426A30">
        <w:rPr>
          <w:sz w:val="32"/>
          <w:szCs w:val="28"/>
        </w:rPr>
        <w:t>content</w:t>
      </w:r>
      <w:r w:rsidRPr="00426A30">
        <w:rPr>
          <w:sz w:val="32"/>
          <w:szCs w:val="28"/>
        </w:rPr>
        <w:t xml:space="preserve"> opportunities for the Macular Society</w:t>
      </w:r>
      <w:r w:rsidR="0080380B" w:rsidRPr="00426A30">
        <w:rPr>
          <w:sz w:val="32"/>
          <w:szCs w:val="28"/>
        </w:rPr>
        <w:t xml:space="preserve"> with both internal and external </w:t>
      </w:r>
      <w:r w:rsidR="006F2896" w:rsidRPr="00426A30">
        <w:rPr>
          <w:sz w:val="32"/>
          <w:szCs w:val="28"/>
        </w:rPr>
        <w:t>colleagues</w:t>
      </w:r>
      <w:r w:rsidRPr="00426A30">
        <w:rPr>
          <w:noProof/>
          <w:szCs w:val="28"/>
        </w:rPr>
        <w:t>.</w:t>
      </w:r>
    </w:p>
    <w:p w14:paraId="3AC7AB5F" w14:textId="2E917EE6" w:rsidR="006F2896" w:rsidRPr="00426A30" w:rsidRDefault="006F2896" w:rsidP="006F2896">
      <w:pPr>
        <w:pStyle w:val="ListParagraph"/>
        <w:numPr>
          <w:ilvl w:val="0"/>
          <w:numId w:val="6"/>
        </w:numPr>
        <w:rPr>
          <w:sz w:val="32"/>
        </w:rPr>
      </w:pPr>
      <w:r w:rsidRPr="00426A30">
        <w:rPr>
          <w:sz w:val="32"/>
        </w:rPr>
        <w:t>Administration of our digital content work via our email platform.</w:t>
      </w:r>
    </w:p>
    <w:p w14:paraId="098D0F50" w14:textId="1B6B3B49" w:rsidR="00C83A8D" w:rsidRPr="00426A30" w:rsidRDefault="00C83A8D" w:rsidP="006F2896">
      <w:pPr>
        <w:pStyle w:val="ListParagraph"/>
        <w:numPr>
          <w:ilvl w:val="0"/>
          <w:numId w:val="6"/>
        </w:numPr>
        <w:rPr>
          <w:sz w:val="32"/>
        </w:rPr>
      </w:pPr>
      <w:r w:rsidRPr="00426A30">
        <w:rPr>
          <w:sz w:val="32"/>
        </w:rPr>
        <w:t>Monitor, triage and action internal request</w:t>
      </w:r>
      <w:r w:rsidR="00FD7E56" w:rsidRPr="00426A30">
        <w:rPr>
          <w:sz w:val="32"/>
        </w:rPr>
        <w:t>s</w:t>
      </w:r>
      <w:r w:rsidRPr="00426A30">
        <w:rPr>
          <w:sz w:val="32"/>
        </w:rPr>
        <w:t xml:space="preserve"> as appropriate.</w:t>
      </w:r>
    </w:p>
    <w:p w14:paraId="23078E89" w14:textId="19063880" w:rsidR="008922E4" w:rsidRPr="00426A30" w:rsidRDefault="006F2896" w:rsidP="006F2896">
      <w:pPr>
        <w:pStyle w:val="ListParagraph"/>
        <w:numPr>
          <w:ilvl w:val="0"/>
          <w:numId w:val="6"/>
        </w:numPr>
        <w:rPr>
          <w:sz w:val="32"/>
        </w:rPr>
      </w:pPr>
      <w:r w:rsidRPr="00426A30">
        <w:rPr>
          <w:sz w:val="32"/>
          <w:szCs w:val="28"/>
        </w:rPr>
        <w:t>Assisting with budgetary management, reporting and administration</w:t>
      </w:r>
      <w:r w:rsidR="008922E4" w:rsidRPr="00426A30">
        <w:rPr>
          <w:noProof/>
          <w:sz w:val="32"/>
          <w:szCs w:val="28"/>
        </w:rPr>
        <w:t>.</w:t>
      </w:r>
    </w:p>
    <w:p w14:paraId="5BA0D58D" w14:textId="4193BD9A" w:rsidR="00DB19CC" w:rsidRPr="00426A30" w:rsidRDefault="00DB19CC" w:rsidP="006F2896">
      <w:pPr>
        <w:pStyle w:val="ListParagraph"/>
        <w:numPr>
          <w:ilvl w:val="0"/>
          <w:numId w:val="6"/>
        </w:numPr>
        <w:rPr>
          <w:sz w:val="32"/>
        </w:rPr>
      </w:pPr>
      <w:r w:rsidRPr="00426A30">
        <w:rPr>
          <w:noProof/>
          <w:sz w:val="32"/>
          <w:szCs w:val="28"/>
        </w:rPr>
        <w:t xml:space="preserve">Supporting the </w:t>
      </w:r>
      <w:r w:rsidR="00B97848" w:rsidRPr="00426A30">
        <w:rPr>
          <w:noProof/>
          <w:sz w:val="32"/>
          <w:szCs w:val="28"/>
        </w:rPr>
        <w:t xml:space="preserve">digital team </w:t>
      </w:r>
      <w:r w:rsidRPr="00426A30">
        <w:rPr>
          <w:noProof/>
          <w:sz w:val="32"/>
          <w:szCs w:val="28"/>
        </w:rPr>
        <w:t>as required.</w:t>
      </w:r>
    </w:p>
    <w:p w14:paraId="776987A5" w14:textId="77777777" w:rsidR="00292FE7" w:rsidRPr="00426A30" w:rsidRDefault="00292FE7" w:rsidP="00292FE7">
      <w:pPr>
        <w:pStyle w:val="ListParagraph"/>
      </w:pPr>
    </w:p>
    <w:p w14:paraId="2685AAC5" w14:textId="77777777" w:rsidR="00292FE7" w:rsidRPr="00426A30" w:rsidRDefault="00292FE7" w:rsidP="00292FE7">
      <w:pPr>
        <w:rPr>
          <w:rFonts w:ascii="Arial" w:hAnsi="Arial" w:cs="Arial"/>
        </w:rPr>
      </w:pPr>
      <w:r w:rsidRPr="00426A30">
        <w:rPr>
          <w:rFonts w:ascii="Arial" w:hAnsi="Arial" w:cs="Arial"/>
        </w:rPr>
        <w:t>All employees are expected to comply with Macular Society terms and conditions, rules, policies, procedures, codes of conduct, quality standards, authorisation processes, risk management policies etc. and relevant external regulations.</w:t>
      </w:r>
    </w:p>
    <w:p w14:paraId="70F51BB5" w14:textId="77777777" w:rsidR="00D16571" w:rsidRPr="00426A30" w:rsidRDefault="00D16571" w:rsidP="00292FE7">
      <w:pPr>
        <w:pStyle w:val="Heading2"/>
        <w:rPr>
          <w:rFonts w:ascii="Arial" w:hAnsi="Arial" w:cs="Arial"/>
        </w:rPr>
      </w:pPr>
    </w:p>
    <w:p w14:paraId="0634EE49" w14:textId="77777777" w:rsidR="00292FE7" w:rsidRPr="00426A30" w:rsidRDefault="00292FE7" w:rsidP="00292FE7">
      <w:pPr>
        <w:pStyle w:val="Heading2"/>
        <w:rPr>
          <w:rFonts w:ascii="Arial" w:hAnsi="Arial" w:cs="Arial"/>
        </w:rPr>
      </w:pPr>
      <w:r w:rsidRPr="00426A30">
        <w:rPr>
          <w:rFonts w:ascii="Arial" w:hAnsi="Arial" w:cs="Arial"/>
        </w:rPr>
        <w:t xml:space="preserve">Competencies </w:t>
      </w:r>
    </w:p>
    <w:p w14:paraId="37A61FFE" w14:textId="77777777" w:rsidR="00292FE7" w:rsidRPr="00426A30" w:rsidRDefault="00292FE7" w:rsidP="00292FE7">
      <w:pPr>
        <w:rPr>
          <w:rFonts w:ascii="Arial" w:hAnsi="Arial" w:cs="Arial"/>
        </w:rPr>
      </w:pPr>
    </w:p>
    <w:p w14:paraId="7B2612F6" w14:textId="1EBE01D1"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1.</w:t>
      </w:r>
      <w:r w:rsidRPr="00426A30">
        <w:rPr>
          <w:rFonts w:ascii="Arial" w:hAnsi="Arial" w:cs="Arial"/>
        </w:rPr>
        <w:tab/>
        <w:t>Supports and manages their team and colleagues</w:t>
      </w:r>
      <w:r w:rsidR="002605F7" w:rsidRPr="00426A30">
        <w:rPr>
          <w:rFonts w:ascii="Arial" w:hAnsi="Arial" w:cs="Arial"/>
        </w:rPr>
        <w:t>.</w:t>
      </w:r>
    </w:p>
    <w:p w14:paraId="7EB25057" w14:textId="2E7E5BAA"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2.</w:t>
      </w:r>
      <w:r w:rsidRPr="00426A30">
        <w:rPr>
          <w:rFonts w:ascii="Arial" w:hAnsi="Arial" w:cs="Arial"/>
        </w:rPr>
        <w:tab/>
        <w:t>Works well with others across the Macular Society</w:t>
      </w:r>
      <w:r w:rsidR="002605F7" w:rsidRPr="00426A30">
        <w:rPr>
          <w:rFonts w:ascii="Arial" w:hAnsi="Arial" w:cs="Arial"/>
        </w:rPr>
        <w:t>.</w:t>
      </w:r>
    </w:p>
    <w:p w14:paraId="19C105E1" w14:textId="571FA0C1"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3.</w:t>
      </w:r>
      <w:r w:rsidRPr="00426A30">
        <w:rPr>
          <w:rFonts w:ascii="Arial" w:hAnsi="Arial" w:cs="Arial"/>
        </w:rPr>
        <w:tab/>
        <w:t>Is committed to quality and service</w:t>
      </w:r>
      <w:r w:rsidR="002605F7" w:rsidRPr="00426A30">
        <w:rPr>
          <w:rFonts w:ascii="Arial" w:hAnsi="Arial" w:cs="Arial"/>
        </w:rPr>
        <w:t>.</w:t>
      </w:r>
    </w:p>
    <w:p w14:paraId="1D0B4E59" w14:textId="4ED284D4" w:rsidR="00292FE7" w:rsidRPr="00426A30" w:rsidRDefault="00292FE7" w:rsidP="00D16571">
      <w:pPr>
        <w:autoSpaceDE w:val="0"/>
        <w:autoSpaceDN w:val="0"/>
        <w:adjustRightInd w:val="0"/>
        <w:spacing w:after="0" w:line="240" w:lineRule="auto"/>
        <w:ind w:left="720" w:hanging="720"/>
        <w:rPr>
          <w:rFonts w:ascii="Arial" w:hAnsi="Arial" w:cs="Arial"/>
        </w:rPr>
      </w:pPr>
      <w:r w:rsidRPr="00426A30">
        <w:rPr>
          <w:rFonts w:ascii="Arial" w:hAnsi="Arial" w:cs="Arial"/>
        </w:rPr>
        <w:t>4.</w:t>
      </w:r>
      <w:r w:rsidRPr="00426A30">
        <w:rPr>
          <w:rFonts w:ascii="Arial" w:hAnsi="Arial" w:cs="Arial"/>
        </w:rPr>
        <w:tab/>
        <w:t>Understands how the Macular Society operates and follows agreed procedures</w:t>
      </w:r>
      <w:r w:rsidR="002605F7" w:rsidRPr="00426A30">
        <w:rPr>
          <w:rFonts w:ascii="Arial" w:hAnsi="Arial" w:cs="Arial"/>
        </w:rPr>
        <w:t>.</w:t>
      </w:r>
    </w:p>
    <w:p w14:paraId="55C97C5B" w14:textId="645B2FD1"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5.</w:t>
      </w:r>
      <w:r w:rsidRPr="00426A30">
        <w:rPr>
          <w:rFonts w:ascii="Arial" w:hAnsi="Arial" w:cs="Arial"/>
        </w:rPr>
        <w:tab/>
        <w:t>Delivers their objectives and core activities as required</w:t>
      </w:r>
      <w:r w:rsidR="002605F7" w:rsidRPr="00426A30">
        <w:rPr>
          <w:rFonts w:ascii="Arial" w:hAnsi="Arial" w:cs="Arial"/>
        </w:rPr>
        <w:t>.</w:t>
      </w:r>
    </w:p>
    <w:p w14:paraId="2DB48899" w14:textId="37B1AD90"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6.</w:t>
      </w:r>
      <w:r w:rsidRPr="00426A30">
        <w:rPr>
          <w:rFonts w:ascii="Arial" w:hAnsi="Arial" w:cs="Arial"/>
        </w:rPr>
        <w:tab/>
        <w:t>Takes responsibility for their own performance and development</w:t>
      </w:r>
      <w:r w:rsidR="002605F7" w:rsidRPr="00426A30">
        <w:rPr>
          <w:rFonts w:ascii="Arial" w:hAnsi="Arial" w:cs="Arial"/>
        </w:rPr>
        <w:t>.</w:t>
      </w:r>
    </w:p>
    <w:p w14:paraId="01E931BF" w14:textId="77777777" w:rsidR="00292FE7" w:rsidRPr="00426A30" w:rsidRDefault="00292FE7" w:rsidP="00292FE7">
      <w:pPr>
        <w:keepNext/>
        <w:outlineLvl w:val="1"/>
        <w:rPr>
          <w:rFonts w:ascii="Arial" w:hAnsi="Arial" w:cs="Arial"/>
        </w:rPr>
      </w:pPr>
    </w:p>
    <w:p w14:paraId="6A262FE5" w14:textId="77777777" w:rsidR="005C3537" w:rsidRPr="00426A30" w:rsidRDefault="00292FE7" w:rsidP="005C3537">
      <w:pPr>
        <w:pStyle w:val="Heading2"/>
        <w:rPr>
          <w:rFonts w:ascii="Arial" w:hAnsi="Arial" w:cs="Arial"/>
        </w:rPr>
      </w:pPr>
      <w:r w:rsidRPr="00426A30">
        <w:rPr>
          <w:rFonts w:ascii="Arial" w:hAnsi="Arial" w:cs="Arial"/>
        </w:rPr>
        <w:t>Person specification</w:t>
      </w:r>
    </w:p>
    <w:p w14:paraId="56085748" w14:textId="62F090BA" w:rsidR="005C3537" w:rsidRPr="00426A30" w:rsidRDefault="005C3537" w:rsidP="005C3537">
      <w:pPr>
        <w:pStyle w:val="Heading2"/>
        <w:rPr>
          <w:rFonts w:ascii="Arial" w:hAnsi="Arial" w:cs="Arial"/>
        </w:rPr>
      </w:pPr>
    </w:p>
    <w:p w14:paraId="41ED232F" w14:textId="0829864B" w:rsidR="008A7541" w:rsidRPr="00426A30" w:rsidRDefault="008A7541" w:rsidP="008A7541">
      <w:pPr>
        <w:rPr>
          <w:rFonts w:ascii="Arial" w:hAnsi="Arial" w:cs="Arial"/>
          <w:b/>
        </w:rPr>
      </w:pPr>
      <w:r w:rsidRPr="00426A30">
        <w:rPr>
          <w:rFonts w:ascii="Arial" w:hAnsi="Arial" w:cs="Arial"/>
          <w:b/>
        </w:rPr>
        <w:t>Essential:</w:t>
      </w:r>
    </w:p>
    <w:p w14:paraId="0B4B4287" w14:textId="77777777" w:rsidR="00D16571" w:rsidRPr="00426A30" w:rsidRDefault="00D16571" w:rsidP="00292FE7">
      <w:pPr>
        <w:rPr>
          <w:rFonts w:ascii="Arial" w:hAnsi="Arial" w:cs="Arial"/>
          <w:szCs w:val="28"/>
        </w:rPr>
      </w:pPr>
      <w:r w:rsidRPr="00426A30">
        <w:rPr>
          <w:rFonts w:ascii="Arial" w:hAnsi="Arial" w:cs="Arial"/>
          <w:szCs w:val="28"/>
        </w:rPr>
        <w:t>Knowing Our Stuff</w:t>
      </w:r>
    </w:p>
    <w:p w14:paraId="53B74CCE" w14:textId="77777777" w:rsidR="008A7541" w:rsidRPr="00426A30" w:rsidRDefault="008A7541" w:rsidP="008A7541">
      <w:pPr>
        <w:pStyle w:val="ListParagraph"/>
        <w:numPr>
          <w:ilvl w:val="0"/>
          <w:numId w:val="1"/>
        </w:numPr>
        <w:rPr>
          <w:sz w:val="32"/>
          <w:szCs w:val="32"/>
        </w:rPr>
      </w:pPr>
      <w:r w:rsidRPr="00426A30">
        <w:rPr>
          <w:sz w:val="32"/>
          <w:szCs w:val="32"/>
        </w:rPr>
        <w:t>Previous experience in a similar role - ideally within a charity.</w:t>
      </w:r>
    </w:p>
    <w:p w14:paraId="6B0316AC" w14:textId="5244947C" w:rsidR="0076027A" w:rsidRPr="00426A30" w:rsidRDefault="005F50AA" w:rsidP="008A7541">
      <w:pPr>
        <w:pStyle w:val="ListParagraph"/>
        <w:numPr>
          <w:ilvl w:val="0"/>
          <w:numId w:val="1"/>
        </w:numPr>
        <w:rPr>
          <w:sz w:val="32"/>
          <w:szCs w:val="32"/>
        </w:rPr>
      </w:pPr>
      <w:r>
        <w:rPr>
          <w:sz w:val="32"/>
          <w:szCs w:val="32"/>
        </w:rPr>
        <w:t>Demonstrable e</w:t>
      </w:r>
      <w:r w:rsidR="0076027A" w:rsidRPr="00426A30">
        <w:rPr>
          <w:sz w:val="32"/>
          <w:szCs w:val="32"/>
        </w:rPr>
        <w:t xml:space="preserve">xperience of </w:t>
      </w:r>
      <w:r w:rsidR="004B26E3" w:rsidRPr="00426A30">
        <w:rPr>
          <w:sz w:val="32"/>
          <w:szCs w:val="32"/>
        </w:rPr>
        <w:t xml:space="preserve">implementing </w:t>
      </w:r>
      <w:r w:rsidR="004B26E3">
        <w:rPr>
          <w:sz w:val="32"/>
          <w:szCs w:val="32"/>
        </w:rPr>
        <w:t>and</w:t>
      </w:r>
      <w:r>
        <w:rPr>
          <w:sz w:val="32"/>
          <w:szCs w:val="32"/>
        </w:rPr>
        <w:t xml:space="preserve"> delivering effective and </w:t>
      </w:r>
      <w:r w:rsidR="00451440" w:rsidRPr="00426A30">
        <w:rPr>
          <w:sz w:val="32"/>
          <w:szCs w:val="32"/>
        </w:rPr>
        <w:t>engaging</w:t>
      </w:r>
      <w:r w:rsidR="0076027A" w:rsidRPr="00426A30">
        <w:rPr>
          <w:sz w:val="32"/>
          <w:szCs w:val="32"/>
        </w:rPr>
        <w:t xml:space="preserve"> </w:t>
      </w:r>
      <w:r w:rsidR="009708D5">
        <w:rPr>
          <w:sz w:val="32"/>
          <w:szCs w:val="32"/>
        </w:rPr>
        <w:t>email</w:t>
      </w:r>
      <w:r w:rsidR="0076027A" w:rsidRPr="00426A30">
        <w:rPr>
          <w:sz w:val="32"/>
          <w:szCs w:val="32"/>
        </w:rPr>
        <w:t xml:space="preserve"> programmes.</w:t>
      </w:r>
    </w:p>
    <w:p w14:paraId="689C7258" w14:textId="1292BE5D" w:rsidR="0076027A" w:rsidRPr="00426A30" w:rsidRDefault="0076027A" w:rsidP="0076027A">
      <w:pPr>
        <w:pStyle w:val="ListParagraph"/>
        <w:numPr>
          <w:ilvl w:val="0"/>
          <w:numId w:val="1"/>
        </w:numPr>
        <w:rPr>
          <w:sz w:val="32"/>
          <w:szCs w:val="32"/>
        </w:rPr>
      </w:pPr>
      <w:r w:rsidRPr="00426A30">
        <w:rPr>
          <w:sz w:val="32"/>
          <w:szCs w:val="32"/>
        </w:rPr>
        <w:t xml:space="preserve">Experience and understanding of </w:t>
      </w:r>
      <w:r w:rsidR="0080380B" w:rsidRPr="00426A30">
        <w:rPr>
          <w:sz w:val="32"/>
          <w:szCs w:val="32"/>
        </w:rPr>
        <w:t>digital</w:t>
      </w:r>
      <w:r w:rsidRPr="00426A30">
        <w:rPr>
          <w:sz w:val="32"/>
          <w:szCs w:val="32"/>
        </w:rPr>
        <w:t xml:space="preserve"> analytics.</w:t>
      </w:r>
    </w:p>
    <w:p w14:paraId="2853D9B1" w14:textId="5F49FD48" w:rsidR="008A7541" w:rsidRPr="00426A30" w:rsidRDefault="008A7541" w:rsidP="008A7541">
      <w:pPr>
        <w:pStyle w:val="ListParagraph"/>
        <w:numPr>
          <w:ilvl w:val="0"/>
          <w:numId w:val="1"/>
        </w:numPr>
        <w:rPr>
          <w:sz w:val="32"/>
          <w:szCs w:val="32"/>
        </w:rPr>
      </w:pPr>
      <w:r w:rsidRPr="00426A30">
        <w:rPr>
          <w:sz w:val="32"/>
          <w:szCs w:val="32"/>
        </w:rPr>
        <w:t xml:space="preserve">Experience of </w:t>
      </w:r>
      <w:r w:rsidR="00DB19CC" w:rsidRPr="00426A30">
        <w:rPr>
          <w:sz w:val="32"/>
          <w:szCs w:val="32"/>
        </w:rPr>
        <w:t>working with</w:t>
      </w:r>
      <w:r w:rsidRPr="00426A30">
        <w:rPr>
          <w:sz w:val="32"/>
          <w:szCs w:val="32"/>
        </w:rPr>
        <w:t xml:space="preserve"> external suppliers.</w:t>
      </w:r>
    </w:p>
    <w:p w14:paraId="60714F15" w14:textId="7F99BA8A" w:rsidR="00DB19CC" w:rsidRPr="00426A30" w:rsidRDefault="00451440" w:rsidP="008A7541">
      <w:pPr>
        <w:pStyle w:val="ListParagraph"/>
        <w:numPr>
          <w:ilvl w:val="0"/>
          <w:numId w:val="1"/>
        </w:numPr>
        <w:rPr>
          <w:sz w:val="32"/>
          <w:szCs w:val="32"/>
        </w:rPr>
      </w:pPr>
      <w:r w:rsidRPr="00426A30">
        <w:rPr>
          <w:sz w:val="32"/>
          <w:szCs w:val="32"/>
        </w:rPr>
        <w:lastRenderedPageBreak/>
        <w:t>Knowledge of and competent in following</w:t>
      </w:r>
      <w:r w:rsidR="00DB19CC" w:rsidRPr="00426A30">
        <w:rPr>
          <w:sz w:val="32"/>
          <w:szCs w:val="32"/>
        </w:rPr>
        <w:t xml:space="preserve"> best practice.</w:t>
      </w:r>
    </w:p>
    <w:p w14:paraId="53FAA99E" w14:textId="77777777" w:rsidR="00DB19CC" w:rsidRPr="00426A30" w:rsidRDefault="00DB19CC" w:rsidP="00DB19CC">
      <w:pPr>
        <w:pStyle w:val="ListParagraph"/>
        <w:numPr>
          <w:ilvl w:val="0"/>
          <w:numId w:val="1"/>
        </w:numPr>
        <w:rPr>
          <w:sz w:val="32"/>
          <w:szCs w:val="32"/>
        </w:rPr>
      </w:pPr>
      <w:r w:rsidRPr="00426A30">
        <w:rPr>
          <w:sz w:val="32"/>
          <w:szCs w:val="32"/>
        </w:rPr>
        <w:t>Experience of working on expenditure budgets.</w:t>
      </w:r>
    </w:p>
    <w:p w14:paraId="0B018A8F" w14:textId="2D915823" w:rsidR="00451440" w:rsidRPr="00426A30" w:rsidRDefault="00451440" w:rsidP="00DB19CC">
      <w:pPr>
        <w:pStyle w:val="ListParagraph"/>
        <w:numPr>
          <w:ilvl w:val="0"/>
          <w:numId w:val="1"/>
        </w:numPr>
        <w:rPr>
          <w:sz w:val="32"/>
          <w:szCs w:val="32"/>
        </w:rPr>
      </w:pPr>
      <w:r w:rsidRPr="00426A30">
        <w:rPr>
          <w:sz w:val="32"/>
          <w:szCs w:val="32"/>
        </w:rPr>
        <w:t xml:space="preserve">Experience of using backend systems such </w:t>
      </w:r>
      <w:r w:rsidRPr="009708D5">
        <w:rPr>
          <w:sz w:val="32"/>
          <w:szCs w:val="32"/>
        </w:rPr>
        <w:t>as website CMS and</w:t>
      </w:r>
      <w:r w:rsidRPr="00426A30">
        <w:rPr>
          <w:sz w:val="32"/>
          <w:szCs w:val="32"/>
        </w:rPr>
        <w:t xml:space="preserve"> email marketing platforms.</w:t>
      </w:r>
    </w:p>
    <w:p w14:paraId="2760EAE2" w14:textId="59BB9483" w:rsidR="00FD7E56" w:rsidRPr="00426A30" w:rsidRDefault="00FD7E56" w:rsidP="00DB19CC">
      <w:pPr>
        <w:pStyle w:val="ListParagraph"/>
        <w:numPr>
          <w:ilvl w:val="0"/>
          <w:numId w:val="1"/>
        </w:numPr>
        <w:rPr>
          <w:sz w:val="32"/>
          <w:szCs w:val="32"/>
        </w:rPr>
      </w:pPr>
      <w:r w:rsidRPr="00426A30">
        <w:rPr>
          <w:sz w:val="32"/>
          <w:szCs w:val="32"/>
        </w:rPr>
        <w:t>Excellent verbal and written communication skills.</w:t>
      </w:r>
    </w:p>
    <w:p w14:paraId="3822C75B" w14:textId="77777777" w:rsidR="00D16571" w:rsidRPr="00426A30" w:rsidRDefault="00D16571" w:rsidP="00D16571">
      <w:pPr>
        <w:pStyle w:val="ListParagraph"/>
        <w:numPr>
          <w:ilvl w:val="0"/>
          <w:numId w:val="1"/>
        </w:numPr>
        <w:rPr>
          <w:sz w:val="32"/>
          <w:szCs w:val="32"/>
        </w:rPr>
      </w:pPr>
      <w:r w:rsidRPr="00426A30">
        <w:rPr>
          <w:sz w:val="32"/>
          <w:szCs w:val="32"/>
        </w:rPr>
        <w:t xml:space="preserve">Strong IT skills including Word, Excel, PowerPoint, Outlook. </w:t>
      </w:r>
    </w:p>
    <w:p w14:paraId="2946CE91" w14:textId="77777777" w:rsidR="00D16571" w:rsidRPr="00426A30" w:rsidRDefault="00D16571" w:rsidP="00292FE7">
      <w:pPr>
        <w:rPr>
          <w:rFonts w:ascii="Arial" w:hAnsi="Arial" w:cs="Arial"/>
          <w:szCs w:val="28"/>
        </w:rPr>
      </w:pPr>
    </w:p>
    <w:p w14:paraId="1C6F68B8" w14:textId="77777777" w:rsidR="00D16571" w:rsidRPr="00426A30" w:rsidRDefault="00D16571" w:rsidP="00292FE7">
      <w:pPr>
        <w:rPr>
          <w:rFonts w:ascii="Arial" w:hAnsi="Arial" w:cs="Arial"/>
          <w:szCs w:val="28"/>
        </w:rPr>
      </w:pPr>
      <w:r w:rsidRPr="00426A30">
        <w:rPr>
          <w:rFonts w:ascii="Arial" w:hAnsi="Arial" w:cs="Arial"/>
          <w:szCs w:val="28"/>
        </w:rPr>
        <w:t>Making It Happen</w:t>
      </w:r>
    </w:p>
    <w:p w14:paraId="295E8BC7" w14:textId="77777777" w:rsidR="00451440" w:rsidRPr="00426A30" w:rsidRDefault="00451440" w:rsidP="00451440">
      <w:pPr>
        <w:pStyle w:val="ListParagraph"/>
        <w:numPr>
          <w:ilvl w:val="0"/>
          <w:numId w:val="1"/>
        </w:numPr>
        <w:rPr>
          <w:sz w:val="32"/>
          <w:szCs w:val="32"/>
        </w:rPr>
      </w:pPr>
      <w:r w:rsidRPr="00426A30">
        <w:rPr>
          <w:sz w:val="32"/>
          <w:szCs w:val="32"/>
        </w:rPr>
        <w:t>Excellent delivery skills and ability to manage diverse and demanding workloads with a multitude of stakeholders.</w:t>
      </w:r>
    </w:p>
    <w:p w14:paraId="123AC1E3" w14:textId="77777777" w:rsidR="00451440" w:rsidRPr="00426A30" w:rsidRDefault="00451440" w:rsidP="00451440">
      <w:pPr>
        <w:pStyle w:val="ListParagraph"/>
        <w:numPr>
          <w:ilvl w:val="0"/>
          <w:numId w:val="1"/>
        </w:numPr>
        <w:rPr>
          <w:sz w:val="32"/>
          <w:szCs w:val="32"/>
        </w:rPr>
      </w:pPr>
      <w:r w:rsidRPr="00426A30">
        <w:rPr>
          <w:sz w:val="32"/>
          <w:szCs w:val="32"/>
        </w:rPr>
        <w:t>Ability to create templates based on audience needs.</w:t>
      </w:r>
    </w:p>
    <w:p w14:paraId="732CCDAB" w14:textId="32C18748" w:rsidR="00451440" w:rsidRPr="00426A30" w:rsidRDefault="00451440" w:rsidP="00451440">
      <w:pPr>
        <w:pStyle w:val="ListParagraph"/>
        <w:numPr>
          <w:ilvl w:val="0"/>
          <w:numId w:val="1"/>
        </w:numPr>
        <w:rPr>
          <w:sz w:val="32"/>
          <w:szCs w:val="32"/>
        </w:rPr>
      </w:pPr>
      <w:r w:rsidRPr="00426A30">
        <w:rPr>
          <w:sz w:val="32"/>
          <w:szCs w:val="32"/>
        </w:rPr>
        <w:t xml:space="preserve">Understanding what works for </w:t>
      </w:r>
      <w:r w:rsidR="000A3C7A">
        <w:rPr>
          <w:sz w:val="32"/>
          <w:szCs w:val="32"/>
        </w:rPr>
        <w:t>specific</w:t>
      </w:r>
      <w:r w:rsidRPr="00426A30">
        <w:rPr>
          <w:sz w:val="32"/>
          <w:szCs w:val="32"/>
        </w:rPr>
        <w:t xml:space="preserve"> audience</w:t>
      </w:r>
      <w:r w:rsidR="000A3C7A">
        <w:rPr>
          <w:sz w:val="32"/>
          <w:szCs w:val="32"/>
        </w:rPr>
        <w:t xml:space="preserve"> group</w:t>
      </w:r>
      <w:r w:rsidRPr="00426A30">
        <w:rPr>
          <w:sz w:val="32"/>
          <w:szCs w:val="32"/>
        </w:rPr>
        <w:t>s.</w:t>
      </w:r>
    </w:p>
    <w:p w14:paraId="68ED5415" w14:textId="77777777" w:rsidR="008A7541" w:rsidRPr="00426A30" w:rsidRDefault="008A7541" w:rsidP="008A7541">
      <w:pPr>
        <w:pStyle w:val="ListParagraph"/>
        <w:numPr>
          <w:ilvl w:val="0"/>
          <w:numId w:val="1"/>
        </w:numPr>
        <w:rPr>
          <w:sz w:val="32"/>
          <w:szCs w:val="32"/>
        </w:rPr>
      </w:pPr>
      <w:r w:rsidRPr="00426A30">
        <w:rPr>
          <w:sz w:val="32"/>
          <w:szCs w:val="32"/>
        </w:rPr>
        <w:t>Ability to work in an agile way, in a test and learn environment.</w:t>
      </w:r>
    </w:p>
    <w:p w14:paraId="5D08BBD9" w14:textId="77777777" w:rsidR="00451440" w:rsidRPr="00426A30" w:rsidRDefault="00451440" w:rsidP="008A7541">
      <w:pPr>
        <w:pStyle w:val="ListParagraph"/>
        <w:numPr>
          <w:ilvl w:val="0"/>
          <w:numId w:val="1"/>
        </w:numPr>
        <w:rPr>
          <w:sz w:val="32"/>
          <w:szCs w:val="32"/>
        </w:rPr>
      </w:pPr>
      <w:r w:rsidRPr="00426A30">
        <w:rPr>
          <w:sz w:val="32"/>
          <w:szCs w:val="32"/>
        </w:rPr>
        <w:t>Excellent</w:t>
      </w:r>
      <w:r w:rsidR="008A7541" w:rsidRPr="00426A30">
        <w:rPr>
          <w:sz w:val="32"/>
          <w:szCs w:val="32"/>
        </w:rPr>
        <w:t xml:space="preserve"> organisational skills and ability to work independently under own initiative and cooperatively as part of </w:t>
      </w:r>
      <w:r w:rsidR="0080380B" w:rsidRPr="00426A30">
        <w:rPr>
          <w:sz w:val="32"/>
          <w:szCs w:val="32"/>
        </w:rPr>
        <w:t>the wider organisation</w:t>
      </w:r>
      <w:r w:rsidR="008A7541" w:rsidRPr="00426A30">
        <w:rPr>
          <w:sz w:val="32"/>
          <w:szCs w:val="32"/>
        </w:rPr>
        <w:t xml:space="preserve">.  </w:t>
      </w:r>
    </w:p>
    <w:p w14:paraId="4601FF57" w14:textId="72A5C879" w:rsidR="008A7541" w:rsidRPr="00426A30" w:rsidRDefault="008A7541" w:rsidP="008A7541">
      <w:pPr>
        <w:pStyle w:val="ListParagraph"/>
        <w:numPr>
          <w:ilvl w:val="0"/>
          <w:numId w:val="1"/>
        </w:numPr>
        <w:rPr>
          <w:sz w:val="32"/>
          <w:szCs w:val="32"/>
        </w:rPr>
      </w:pPr>
      <w:r w:rsidRPr="00426A30">
        <w:rPr>
          <w:sz w:val="32"/>
          <w:szCs w:val="32"/>
        </w:rPr>
        <w:t>Able to prioritise own workload and meet deadlines.</w:t>
      </w:r>
    </w:p>
    <w:p w14:paraId="6D5F7A8C" w14:textId="77777777" w:rsidR="00EA6BB5" w:rsidRPr="00426A30" w:rsidRDefault="00EA6BB5" w:rsidP="00EA6BB5">
      <w:pPr>
        <w:pStyle w:val="ListParagraph"/>
        <w:rPr>
          <w:sz w:val="32"/>
          <w:szCs w:val="32"/>
        </w:rPr>
      </w:pPr>
    </w:p>
    <w:p w14:paraId="792DFBB4" w14:textId="77777777" w:rsidR="00D16571" w:rsidRPr="00426A30" w:rsidRDefault="00D16571" w:rsidP="00D16571">
      <w:pPr>
        <w:rPr>
          <w:rFonts w:ascii="Arial" w:hAnsi="Arial" w:cs="Arial"/>
          <w:szCs w:val="28"/>
        </w:rPr>
      </w:pPr>
      <w:r w:rsidRPr="00426A30">
        <w:rPr>
          <w:rFonts w:ascii="Arial" w:hAnsi="Arial" w:cs="Arial"/>
          <w:szCs w:val="28"/>
        </w:rPr>
        <w:t>Showing We Care</w:t>
      </w:r>
    </w:p>
    <w:p w14:paraId="02ACFA29" w14:textId="534A8683" w:rsidR="008A7541" w:rsidRPr="00426A30" w:rsidRDefault="00451440" w:rsidP="008A7541">
      <w:pPr>
        <w:pStyle w:val="ListParagraph"/>
        <w:numPr>
          <w:ilvl w:val="0"/>
          <w:numId w:val="1"/>
        </w:numPr>
        <w:rPr>
          <w:sz w:val="32"/>
          <w:szCs w:val="32"/>
        </w:rPr>
      </w:pPr>
      <w:r w:rsidRPr="00426A30">
        <w:rPr>
          <w:sz w:val="32"/>
          <w:szCs w:val="32"/>
        </w:rPr>
        <w:t>Putting the needs of our sight impaired and sighted audiences at the heart of our digital content creation</w:t>
      </w:r>
      <w:r w:rsidR="008A7541" w:rsidRPr="00426A30">
        <w:rPr>
          <w:sz w:val="32"/>
          <w:szCs w:val="32"/>
        </w:rPr>
        <w:t>.</w:t>
      </w:r>
    </w:p>
    <w:p w14:paraId="2B5B411E" w14:textId="14C771FF" w:rsidR="00451440" w:rsidRPr="00426A30" w:rsidRDefault="00451440" w:rsidP="008A7541">
      <w:pPr>
        <w:pStyle w:val="ListParagraph"/>
        <w:numPr>
          <w:ilvl w:val="0"/>
          <w:numId w:val="1"/>
        </w:numPr>
        <w:rPr>
          <w:sz w:val="32"/>
          <w:szCs w:val="32"/>
        </w:rPr>
      </w:pPr>
      <w:r w:rsidRPr="00426A30">
        <w:rPr>
          <w:sz w:val="32"/>
          <w:szCs w:val="32"/>
        </w:rPr>
        <w:t>Taking responsibility for</w:t>
      </w:r>
      <w:r w:rsidR="00FB4799" w:rsidRPr="00426A30">
        <w:rPr>
          <w:sz w:val="32"/>
          <w:szCs w:val="32"/>
        </w:rPr>
        <w:t xml:space="preserve"> the digital content which our audience trust</w:t>
      </w:r>
      <w:r w:rsidR="000A3C7A">
        <w:rPr>
          <w:sz w:val="32"/>
          <w:szCs w:val="32"/>
        </w:rPr>
        <w:t>s</w:t>
      </w:r>
      <w:r w:rsidR="00FB4799" w:rsidRPr="00426A30">
        <w:rPr>
          <w:sz w:val="32"/>
          <w:szCs w:val="32"/>
        </w:rPr>
        <w:t>.</w:t>
      </w:r>
    </w:p>
    <w:p w14:paraId="0AF064DB" w14:textId="482EDBED" w:rsidR="008A7541" w:rsidRPr="00426A30" w:rsidRDefault="008A7541" w:rsidP="008A7541">
      <w:pPr>
        <w:pStyle w:val="ListParagraph"/>
        <w:numPr>
          <w:ilvl w:val="0"/>
          <w:numId w:val="1"/>
        </w:numPr>
        <w:rPr>
          <w:sz w:val="32"/>
          <w:szCs w:val="32"/>
        </w:rPr>
      </w:pPr>
      <w:r w:rsidRPr="00426A30">
        <w:rPr>
          <w:sz w:val="32"/>
          <w:szCs w:val="32"/>
        </w:rPr>
        <w:t xml:space="preserve">Good influencing skills with a </w:t>
      </w:r>
      <w:r w:rsidR="004B26E3" w:rsidRPr="00426A30">
        <w:rPr>
          <w:sz w:val="32"/>
          <w:szCs w:val="32"/>
        </w:rPr>
        <w:t>can-do</w:t>
      </w:r>
      <w:r w:rsidRPr="00426A30">
        <w:rPr>
          <w:sz w:val="32"/>
          <w:szCs w:val="32"/>
        </w:rPr>
        <w:t xml:space="preserve"> attitude and hands on approach. </w:t>
      </w:r>
    </w:p>
    <w:p w14:paraId="4C35C4D8" w14:textId="0A42B3C8" w:rsidR="008A7541" w:rsidRPr="00426A30" w:rsidRDefault="008A7541" w:rsidP="008A7541">
      <w:pPr>
        <w:pStyle w:val="ListParagraph"/>
        <w:numPr>
          <w:ilvl w:val="0"/>
          <w:numId w:val="1"/>
        </w:numPr>
        <w:rPr>
          <w:sz w:val="32"/>
          <w:szCs w:val="32"/>
        </w:rPr>
      </w:pPr>
      <w:r w:rsidRPr="00426A30">
        <w:rPr>
          <w:sz w:val="32"/>
          <w:szCs w:val="32"/>
        </w:rPr>
        <w:t>Excellent team working and collaborative working skills and the ability to develop effective partnerships</w:t>
      </w:r>
      <w:r w:rsidR="00FD7E56" w:rsidRPr="00426A30">
        <w:rPr>
          <w:sz w:val="32"/>
          <w:szCs w:val="32"/>
        </w:rPr>
        <w:t xml:space="preserve"> across teams.</w:t>
      </w:r>
    </w:p>
    <w:p w14:paraId="69B92EE8" w14:textId="6E4F6FD0" w:rsidR="008A7541" w:rsidRPr="00426A30" w:rsidRDefault="008A7541" w:rsidP="008A7541">
      <w:pPr>
        <w:pStyle w:val="ListParagraph"/>
        <w:numPr>
          <w:ilvl w:val="0"/>
          <w:numId w:val="1"/>
        </w:numPr>
        <w:rPr>
          <w:sz w:val="32"/>
          <w:szCs w:val="32"/>
        </w:rPr>
      </w:pPr>
      <w:r w:rsidRPr="00426A30">
        <w:rPr>
          <w:sz w:val="32"/>
          <w:szCs w:val="32"/>
        </w:rPr>
        <w:t>Commitment to high standards in all areas of work.</w:t>
      </w:r>
    </w:p>
    <w:p w14:paraId="343B5BE5" w14:textId="77777777" w:rsidR="00D16571" w:rsidRPr="00426A30" w:rsidRDefault="00D16571" w:rsidP="00292FE7">
      <w:pPr>
        <w:rPr>
          <w:rFonts w:ascii="Arial" w:hAnsi="Arial" w:cs="Arial"/>
          <w:szCs w:val="28"/>
        </w:rPr>
      </w:pPr>
    </w:p>
    <w:p w14:paraId="644126C6" w14:textId="77777777" w:rsidR="00292FE7" w:rsidRPr="00426A30" w:rsidRDefault="00292FE7" w:rsidP="00292FE7">
      <w:pPr>
        <w:rPr>
          <w:rFonts w:ascii="Arial" w:hAnsi="Arial" w:cs="Arial"/>
          <w:b/>
          <w:szCs w:val="28"/>
        </w:rPr>
      </w:pPr>
      <w:r w:rsidRPr="00426A30">
        <w:rPr>
          <w:rFonts w:ascii="Arial" w:hAnsi="Arial" w:cs="Arial"/>
          <w:b/>
          <w:szCs w:val="28"/>
        </w:rPr>
        <w:t>Desirable:</w:t>
      </w:r>
    </w:p>
    <w:p w14:paraId="1D6689B4" w14:textId="77777777" w:rsidR="008A7541" w:rsidRPr="00426A30" w:rsidRDefault="008A7541" w:rsidP="008A7541">
      <w:pPr>
        <w:pStyle w:val="ListParagraph"/>
        <w:numPr>
          <w:ilvl w:val="0"/>
          <w:numId w:val="2"/>
        </w:numPr>
        <w:rPr>
          <w:sz w:val="32"/>
          <w:szCs w:val="28"/>
        </w:rPr>
      </w:pPr>
      <w:r w:rsidRPr="00426A30">
        <w:rPr>
          <w:sz w:val="32"/>
          <w:szCs w:val="28"/>
        </w:rPr>
        <w:t>Knowledge of and empathy with issues relating to sight loss.</w:t>
      </w:r>
    </w:p>
    <w:p w14:paraId="01BD7F0F" w14:textId="650B6455" w:rsidR="008A7541" w:rsidRPr="00426A30" w:rsidRDefault="008A7541" w:rsidP="008A7541">
      <w:pPr>
        <w:pStyle w:val="ListParagraph"/>
        <w:numPr>
          <w:ilvl w:val="0"/>
          <w:numId w:val="2"/>
        </w:numPr>
        <w:rPr>
          <w:sz w:val="32"/>
          <w:szCs w:val="28"/>
        </w:rPr>
      </w:pPr>
      <w:r w:rsidRPr="00426A30">
        <w:rPr>
          <w:sz w:val="32"/>
          <w:szCs w:val="28"/>
        </w:rPr>
        <w:t>Working for a charity.</w:t>
      </w:r>
    </w:p>
    <w:p w14:paraId="5DC00C8F" w14:textId="77777777" w:rsidR="008A7541" w:rsidRPr="00426A30" w:rsidRDefault="008A7541" w:rsidP="008A7541">
      <w:pPr>
        <w:pStyle w:val="ListParagraph"/>
        <w:numPr>
          <w:ilvl w:val="0"/>
          <w:numId w:val="2"/>
        </w:numPr>
        <w:rPr>
          <w:sz w:val="32"/>
          <w:szCs w:val="28"/>
        </w:rPr>
      </w:pPr>
      <w:r w:rsidRPr="00426A30">
        <w:rPr>
          <w:sz w:val="32"/>
          <w:szCs w:val="28"/>
        </w:rPr>
        <w:t>Understanding of fundraising techniques and different fundraising areas.</w:t>
      </w:r>
    </w:p>
    <w:p w14:paraId="6B3184D6" w14:textId="544356B7" w:rsidR="00C83A8D" w:rsidRPr="00426A30" w:rsidRDefault="00C83A8D" w:rsidP="008A7541">
      <w:pPr>
        <w:pStyle w:val="ListParagraph"/>
        <w:numPr>
          <w:ilvl w:val="0"/>
          <w:numId w:val="2"/>
        </w:numPr>
        <w:rPr>
          <w:sz w:val="32"/>
          <w:szCs w:val="28"/>
        </w:rPr>
      </w:pPr>
      <w:r w:rsidRPr="00426A30">
        <w:rPr>
          <w:sz w:val="32"/>
          <w:szCs w:val="28"/>
        </w:rPr>
        <w:t>Ability to write</w:t>
      </w:r>
      <w:r w:rsidR="00451440" w:rsidRPr="00426A30">
        <w:rPr>
          <w:sz w:val="32"/>
          <w:szCs w:val="28"/>
        </w:rPr>
        <w:t xml:space="preserve"> </w:t>
      </w:r>
      <w:r w:rsidR="00D633E8" w:rsidRPr="00426A30">
        <w:rPr>
          <w:sz w:val="32"/>
          <w:szCs w:val="28"/>
        </w:rPr>
        <w:t>and</w:t>
      </w:r>
      <w:r w:rsidR="00451440" w:rsidRPr="00426A30">
        <w:rPr>
          <w:sz w:val="32"/>
          <w:szCs w:val="28"/>
        </w:rPr>
        <w:t xml:space="preserve"> edit</w:t>
      </w:r>
      <w:r w:rsidRPr="00426A30">
        <w:rPr>
          <w:sz w:val="32"/>
          <w:szCs w:val="28"/>
        </w:rPr>
        <w:t xml:space="preserve"> HTML. </w:t>
      </w:r>
    </w:p>
    <w:p w14:paraId="5646FFCA" w14:textId="5C1CAC47" w:rsidR="00DB19CC" w:rsidRPr="00426A30" w:rsidRDefault="00D633E8" w:rsidP="00DB19CC">
      <w:pPr>
        <w:pStyle w:val="ListParagraph"/>
        <w:numPr>
          <w:ilvl w:val="0"/>
          <w:numId w:val="2"/>
        </w:numPr>
        <w:rPr>
          <w:sz w:val="32"/>
          <w:szCs w:val="28"/>
        </w:rPr>
      </w:pPr>
      <w:r w:rsidRPr="00426A30">
        <w:rPr>
          <w:sz w:val="32"/>
          <w:szCs w:val="28"/>
        </w:rPr>
        <w:t xml:space="preserve">Working </w:t>
      </w:r>
      <w:r w:rsidR="00DB19CC" w:rsidRPr="00426A30">
        <w:rPr>
          <w:sz w:val="32"/>
          <w:szCs w:val="28"/>
        </w:rPr>
        <w:t xml:space="preserve">knowledge of </w:t>
      </w:r>
      <w:r w:rsidR="006F2896" w:rsidRPr="00426A30">
        <w:rPr>
          <w:sz w:val="32"/>
          <w:szCs w:val="28"/>
        </w:rPr>
        <w:t>SEO</w:t>
      </w:r>
      <w:r w:rsidR="00DB19CC" w:rsidRPr="00426A30">
        <w:rPr>
          <w:sz w:val="32"/>
          <w:szCs w:val="28"/>
        </w:rPr>
        <w:t>.</w:t>
      </w:r>
    </w:p>
    <w:p w14:paraId="1E7C7544" w14:textId="422E07C0" w:rsidR="00DB19CC" w:rsidRPr="00426A30" w:rsidRDefault="00DB19CC" w:rsidP="00DB19CC">
      <w:pPr>
        <w:pStyle w:val="ListParagraph"/>
        <w:numPr>
          <w:ilvl w:val="0"/>
          <w:numId w:val="2"/>
        </w:numPr>
        <w:rPr>
          <w:sz w:val="32"/>
          <w:szCs w:val="28"/>
        </w:rPr>
      </w:pPr>
      <w:r w:rsidRPr="00426A30">
        <w:rPr>
          <w:sz w:val="32"/>
          <w:szCs w:val="28"/>
        </w:rPr>
        <w:lastRenderedPageBreak/>
        <w:t xml:space="preserve">Experience of </w:t>
      </w:r>
      <w:r w:rsidR="002605F7" w:rsidRPr="00426A30">
        <w:rPr>
          <w:sz w:val="32"/>
          <w:szCs w:val="28"/>
        </w:rPr>
        <w:t>Dot</w:t>
      </w:r>
      <w:r w:rsidRPr="00426A30">
        <w:rPr>
          <w:sz w:val="32"/>
          <w:szCs w:val="28"/>
        </w:rPr>
        <w:t xml:space="preserve"> Digital.</w:t>
      </w:r>
    </w:p>
    <w:p w14:paraId="2BAEA6F0" w14:textId="77777777" w:rsidR="008A7541" w:rsidRPr="00426A30" w:rsidRDefault="008A7541" w:rsidP="008A7541">
      <w:pPr>
        <w:pStyle w:val="ListParagraph"/>
        <w:numPr>
          <w:ilvl w:val="0"/>
          <w:numId w:val="2"/>
        </w:numPr>
        <w:rPr>
          <w:sz w:val="32"/>
          <w:szCs w:val="28"/>
        </w:rPr>
      </w:pPr>
      <w:r w:rsidRPr="00426A30">
        <w:rPr>
          <w:sz w:val="32"/>
          <w:szCs w:val="28"/>
        </w:rPr>
        <w:t>Understanding of Data Protection legislation.</w:t>
      </w:r>
    </w:p>
    <w:p w14:paraId="540DD927" w14:textId="77777777" w:rsidR="00EA6BB5" w:rsidRPr="00426A30" w:rsidRDefault="00EA6BB5" w:rsidP="00EA6BB5">
      <w:pPr>
        <w:rPr>
          <w:rFonts w:ascii="Arial" w:hAnsi="Arial" w:cs="Arial"/>
          <w:szCs w:val="28"/>
        </w:rPr>
      </w:pPr>
    </w:p>
    <w:p w14:paraId="7DB9D18E" w14:textId="301FEE83" w:rsidR="008A7541" w:rsidRPr="00426A30" w:rsidRDefault="008A7541" w:rsidP="00EA6BB5">
      <w:pPr>
        <w:rPr>
          <w:rFonts w:ascii="Arial" w:hAnsi="Arial" w:cs="Arial"/>
          <w:szCs w:val="28"/>
        </w:rPr>
      </w:pPr>
      <w:r w:rsidRPr="00426A30">
        <w:rPr>
          <w:rFonts w:ascii="Arial" w:hAnsi="Arial" w:cs="Arial"/>
          <w:szCs w:val="28"/>
        </w:rPr>
        <w:t>Eligibility to work in the UK:</w:t>
      </w:r>
    </w:p>
    <w:p w14:paraId="327957D1" w14:textId="5CA93C48" w:rsidR="00292FE7" w:rsidRPr="00426A30" w:rsidRDefault="008A7541" w:rsidP="008A7541">
      <w:pPr>
        <w:pStyle w:val="ListParagraph"/>
        <w:numPr>
          <w:ilvl w:val="0"/>
          <w:numId w:val="2"/>
        </w:numPr>
        <w:rPr>
          <w:sz w:val="32"/>
          <w:szCs w:val="28"/>
        </w:rPr>
      </w:pPr>
      <w:r w:rsidRPr="00426A30">
        <w:rPr>
          <w:sz w:val="32"/>
          <w:szCs w:val="28"/>
        </w:rPr>
        <w:t>Proof of identity and eligibility to work in the UK.</w:t>
      </w:r>
    </w:p>
    <w:p w14:paraId="742AB740" w14:textId="77777777" w:rsidR="00292FE7" w:rsidRPr="00426A30" w:rsidRDefault="00292FE7" w:rsidP="00292FE7">
      <w:pPr>
        <w:rPr>
          <w:rFonts w:ascii="Arial" w:hAnsi="Arial" w:cs="Arial"/>
          <w:szCs w:val="28"/>
        </w:rPr>
      </w:pPr>
    </w:p>
    <w:p w14:paraId="59F1B539" w14:textId="77777777" w:rsidR="00292FE7" w:rsidRPr="00426A30" w:rsidRDefault="00292FE7" w:rsidP="00292FE7">
      <w:pPr>
        <w:pStyle w:val="Heading2"/>
        <w:rPr>
          <w:rFonts w:ascii="Arial" w:hAnsi="Arial" w:cs="Arial"/>
        </w:rPr>
      </w:pPr>
      <w:r w:rsidRPr="00426A30">
        <w:rPr>
          <w:rFonts w:ascii="Arial" w:hAnsi="Arial" w:cs="Arial"/>
        </w:rPr>
        <w:t>Volunteering:</w:t>
      </w:r>
    </w:p>
    <w:p w14:paraId="28C21F07" w14:textId="5E93BE57" w:rsidR="00292FE7" w:rsidRPr="00426A30" w:rsidRDefault="00292FE7" w:rsidP="00292FE7">
      <w:pPr>
        <w:rPr>
          <w:rFonts w:ascii="Arial" w:hAnsi="Arial" w:cs="Arial"/>
          <w:szCs w:val="28"/>
        </w:rPr>
      </w:pPr>
      <w:r w:rsidRPr="00426A30">
        <w:rPr>
          <w:rFonts w:ascii="Arial" w:hAnsi="Arial" w:cs="Arial"/>
          <w:szCs w:val="28"/>
        </w:rPr>
        <w:t xml:space="preserve">From time to </w:t>
      </w:r>
      <w:r w:rsidR="004B26E3" w:rsidRPr="00426A30">
        <w:rPr>
          <w:rFonts w:ascii="Arial" w:hAnsi="Arial" w:cs="Arial"/>
          <w:szCs w:val="28"/>
        </w:rPr>
        <w:t>time,</w:t>
      </w:r>
      <w:r w:rsidRPr="00426A30">
        <w:rPr>
          <w:rFonts w:ascii="Arial" w:hAnsi="Arial" w:cs="Arial"/>
          <w:szCs w:val="28"/>
        </w:rPr>
        <w:t xml:space="preserve"> you may be asked to support / volunteer your time (TOIL available) at Macular Society events that take place outside of normal working hours.</w:t>
      </w:r>
    </w:p>
    <w:p w14:paraId="3A2D28C9" w14:textId="77777777" w:rsidR="00292FE7" w:rsidRPr="00426A30" w:rsidRDefault="00292FE7" w:rsidP="00292FE7">
      <w:pPr>
        <w:rPr>
          <w:rFonts w:ascii="Arial" w:hAnsi="Arial" w:cs="Arial"/>
          <w:szCs w:val="28"/>
        </w:rPr>
      </w:pPr>
    </w:p>
    <w:p w14:paraId="7182674E" w14:textId="77777777" w:rsidR="00292FE7" w:rsidRPr="00426A30" w:rsidRDefault="00292FE7" w:rsidP="00292FE7">
      <w:pPr>
        <w:pStyle w:val="Heading2"/>
        <w:rPr>
          <w:rFonts w:ascii="Arial" w:hAnsi="Arial" w:cs="Arial"/>
        </w:rPr>
      </w:pPr>
      <w:r w:rsidRPr="00426A30">
        <w:rPr>
          <w:rFonts w:ascii="Arial" w:hAnsi="Arial" w:cs="Arial"/>
        </w:rPr>
        <w:t>Safeguarding:</w:t>
      </w:r>
    </w:p>
    <w:p w14:paraId="32C215B2" w14:textId="63EA9BA9" w:rsidR="00292FE7" w:rsidRPr="00426A30" w:rsidRDefault="00292FE7" w:rsidP="00292FE7">
      <w:pPr>
        <w:rPr>
          <w:rFonts w:ascii="Arial" w:hAnsi="Arial" w:cs="Arial"/>
          <w:szCs w:val="28"/>
        </w:rPr>
      </w:pPr>
      <w:r w:rsidRPr="00426A30">
        <w:rPr>
          <w:rFonts w:ascii="Arial" w:hAnsi="Arial" w:cs="Arial"/>
          <w:szCs w:val="28"/>
        </w:rPr>
        <w:t xml:space="preserve">The Macular Society is committed to safeguarding and promoting the welfare of all children, young people and vulnerable adults with whom we work. We expect </w:t>
      </w:r>
      <w:r w:rsidR="004B26E3" w:rsidRPr="00426A30">
        <w:rPr>
          <w:rFonts w:ascii="Arial" w:hAnsi="Arial" w:cs="Arial"/>
          <w:szCs w:val="28"/>
        </w:rPr>
        <w:t>all</w:t>
      </w:r>
      <w:r w:rsidRPr="00426A30">
        <w:rPr>
          <w:rFonts w:ascii="Arial" w:hAnsi="Arial" w:cs="Arial"/>
          <w:szCs w:val="28"/>
        </w:rPr>
        <w:t xml:space="preserve"> our employees and volunteers to demonstrate this commitment.</w:t>
      </w:r>
    </w:p>
    <w:p w14:paraId="5AC718F7" w14:textId="77777777" w:rsidR="00292FE7" w:rsidRPr="00426A30" w:rsidRDefault="00292FE7" w:rsidP="00292FE7">
      <w:pPr>
        <w:rPr>
          <w:rFonts w:ascii="Arial" w:hAnsi="Arial" w:cs="Arial"/>
        </w:rPr>
      </w:pPr>
      <w:r w:rsidRPr="00426A30">
        <w:rPr>
          <w:rFonts w:ascii="Arial" w:hAnsi="Arial" w:cs="Arial"/>
        </w:rPr>
        <w:t>The post holder is required to carry out other such duties as may</w:t>
      </w:r>
      <w:r w:rsidRPr="00426A30">
        <w:rPr>
          <w:rFonts w:ascii="Arial" w:hAnsi="Arial" w:cs="Arial"/>
        </w:rPr>
        <w:br/>
        <w:t>reasonably be required, commensurate with the grade of this post. All</w:t>
      </w:r>
      <w:r w:rsidRPr="00426A30">
        <w:rPr>
          <w:rFonts w:ascii="Arial" w:hAnsi="Arial" w:cs="Arial"/>
        </w:rPr>
        <w:br/>
        <w:t xml:space="preserve">employees are expected to excel in being supporter centric, </w:t>
      </w:r>
      <w:r w:rsidRPr="00426A30">
        <w:rPr>
          <w:rFonts w:ascii="Arial" w:hAnsi="Arial" w:cs="Arial"/>
        </w:rPr>
        <w:br/>
        <w:t>demonstrate advocacy for the Macular Society at all times and be a fundraiser.</w:t>
      </w:r>
    </w:p>
    <w:p w14:paraId="2315AAA0" w14:textId="77777777" w:rsidR="00292FE7" w:rsidRPr="00426A30" w:rsidRDefault="00292FE7" w:rsidP="00292FE7">
      <w:pPr>
        <w:rPr>
          <w:rFonts w:ascii="Arial" w:hAnsi="Arial" w:cs="Arial"/>
        </w:rPr>
      </w:pPr>
      <w:r w:rsidRPr="00426A30">
        <w:rPr>
          <w:rFonts w:ascii="Arial" w:hAnsi="Arial" w:cs="Arial"/>
        </w:rPr>
        <w:t>This job profile is accurate as at the date shown below. In consultation</w:t>
      </w:r>
      <w:r w:rsidRPr="00426A30">
        <w:rPr>
          <w:rFonts w:ascii="Arial" w:hAnsi="Arial" w:cs="Arial"/>
        </w:rPr>
        <w:br/>
        <w:t>with the post holder it is liable to variation by management to reflect</w:t>
      </w:r>
      <w:r w:rsidRPr="00426A30">
        <w:rPr>
          <w:rFonts w:ascii="Arial" w:hAnsi="Arial" w:cs="Arial"/>
        </w:rPr>
        <w:br/>
        <w:t>or anticipate changes in or to the role.</w:t>
      </w:r>
    </w:p>
    <w:p w14:paraId="113F8F60" w14:textId="77777777" w:rsidR="00292FE7" w:rsidRPr="00426A30" w:rsidRDefault="00292FE7" w:rsidP="00292FE7">
      <w:pPr>
        <w:rPr>
          <w:rFonts w:ascii="Arial" w:hAnsi="Arial" w:cs="Arial"/>
        </w:rPr>
      </w:pPr>
    </w:p>
    <w:p w14:paraId="4E6C01C8" w14:textId="77777777" w:rsidR="00292FE7" w:rsidRPr="00426A30" w:rsidRDefault="00292FE7" w:rsidP="00292FE7">
      <w:pPr>
        <w:rPr>
          <w:rFonts w:ascii="Arial" w:hAnsi="Arial" w:cs="Arial"/>
          <w:b/>
        </w:rPr>
      </w:pPr>
      <w:r w:rsidRPr="00426A30">
        <w:rPr>
          <w:rFonts w:ascii="Arial" w:hAnsi="Arial" w:cs="Arial"/>
          <w:b/>
        </w:rPr>
        <w:t xml:space="preserve">Annual leave: </w:t>
      </w:r>
      <w:r w:rsidRPr="00426A30">
        <w:rPr>
          <w:rFonts w:ascii="Arial" w:hAnsi="Arial" w:cs="Arial"/>
          <w:b/>
        </w:rPr>
        <w:tab/>
      </w:r>
      <w:r w:rsidRPr="00426A30">
        <w:rPr>
          <w:rFonts w:ascii="Arial" w:hAnsi="Arial" w:cs="Arial"/>
        </w:rPr>
        <w:t>26 days plus bank holidays (pro rata for part time)</w:t>
      </w:r>
    </w:p>
    <w:p w14:paraId="208D406E" w14:textId="065112DA" w:rsidR="00292FE7" w:rsidRPr="00426A30" w:rsidRDefault="00292FE7" w:rsidP="00573BFD">
      <w:pPr>
        <w:rPr>
          <w:rFonts w:ascii="Arial" w:hAnsi="Arial" w:cs="Arial"/>
          <w:b/>
        </w:rPr>
      </w:pPr>
      <w:r w:rsidRPr="00426A30">
        <w:rPr>
          <w:rFonts w:ascii="Arial" w:hAnsi="Arial" w:cs="Arial"/>
          <w:b/>
        </w:rPr>
        <w:t xml:space="preserve">Based: </w:t>
      </w:r>
      <w:r w:rsidR="00BE5418" w:rsidRPr="00426A30">
        <w:rPr>
          <w:rFonts w:ascii="Arial" w:hAnsi="Arial" w:cs="Arial"/>
          <w:b/>
        </w:rPr>
        <w:tab/>
      </w:r>
      <w:r w:rsidR="00BE5418" w:rsidRPr="00426A30">
        <w:rPr>
          <w:rFonts w:ascii="Arial" w:hAnsi="Arial" w:cs="Arial"/>
          <w:b/>
        </w:rPr>
        <w:tab/>
      </w:r>
      <w:r w:rsidRPr="00426A30">
        <w:rPr>
          <w:rFonts w:ascii="Arial" w:hAnsi="Arial" w:cs="Arial"/>
        </w:rPr>
        <w:t>Andover</w:t>
      </w:r>
      <w:r w:rsidR="00BE5418" w:rsidRPr="00426A30">
        <w:rPr>
          <w:rFonts w:ascii="Arial" w:hAnsi="Arial" w:cs="Arial"/>
        </w:rPr>
        <w:t>/home</w:t>
      </w:r>
      <w:r w:rsidR="009F6BEA">
        <w:rPr>
          <w:rFonts w:ascii="Arial" w:hAnsi="Arial" w:cs="Arial"/>
        </w:rPr>
        <w:t>/hybrid</w:t>
      </w:r>
    </w:p>
    <w:p w14:paraId="65AA15E0" w14:textId="38BF70A9" w:rsidR="00292FE7" w:rsidRPr="00426A30" w:rsidRDefault="00292FE7" w:rsidP="004B26E3">
      <w:pPr>
        <w:jc w:val="both"/>
        <w:rPr>
          <w:rFonts w:ascii="Arial" w:hAnsi="Arial" w:cs="Arial"/>
          <w:b/>
        </w:rPr>
      </w:pPr>
      <w:r w:rsidRPr="00426A30">
        <w:rPr>
          <w:rFonts w:ascii="Arial" w:hAnsi="Arial" w:cs="Arial"/>
          <w:b/>
        </w:rPr>
        <w:t xml:space="preserve">Contract Type: </w:t>
      </w:r>
      <w:r w:rsidR="00EA6BB5" w:rsidRPr="00426A30">
        <w:rPr>
          <w:rFonts w:ascii="Arial" w:hAnsi="Arial" w:cs="Arial"/>
        </w:rPr>
        <w:t>Permanent</w:t>
      </w:r>
    </w:p>
    <w:p w14:paraId="00017136" w14:textId="2351C58F" w:rsidR="00292FE7" w:rsidRPr="00426A30" w:rsidRDefault="00292FE7" w:rsidP="004B26E3">
      <w:pPr>
        <w:rPr>
          <w:rFonts w:ascii="Arial" w:hAnsi="Arial" w:cs="Arial"/>
        </w:rPr>
      </w:pPr>
      <w:r w:rsidRPr="00426A30">
        <w:rPr>
          <w:rFonts w:ascii="Arial" w:hAnsi="Arial" w:cs="Arial"/>
          <w:b/>
        </w:rPr>
        <w:t xml:space="preserve">DATE OF EVALUATION: </w:t>
      </w:r>
      <w:r w:rsidR="009F6BEA">
        <w:rPr>
          <w:rFonts w:ascii="Arial" w:hAnsi="Arial" w:cs="Arial"/>
        </w:rPr>
        <w:t>December 2024</w:t>
      </w:r>
    </w:p>
    <w:p w14:paraId="65A2C12B" w14:textId="62A805E5" w:rsidR="008F690E" w:rsidRPr="00426A30" w:rsidRDefault="008F690E" w:rsidP="008F690E">
      <w:pPr>
        <w:rPr>
          <w:rFonts w:ascii="Arial" w:hAnsi="Arial" w:cs="Arial"/>
        </w:rPr>
      </w:pPr>
    </w:p>
    <w:sectPr w:rsidR="008F690E" w:rsidRPr="00426A30"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2D68" w14:textId="77777777" w:rsidR="000C3F5A" w:rsidRDefault="000C3F5A" w:rsidP="00796A19">
      <w:pPr>
        <w:spacing w:after="0" w:line="240" w:lineRule="auto"/>
      </w:pPr>
      <w:r>
        <w:separator/>
      </w:r>
    </w:p>
  </w:endnote>
  <w:endnote w:type="continuationSeparator" w:id="0">
    <w:p w14:paraId="0EEFA280" w14:textId="77777777" w:rsidR="000C3F5A" w:rsidRDefault="000C3F5A"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altName w:val="Calibri"/>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BF21" w14:textId="77777777" w:rsidR="000C3F5A" w:rsidRDefault="000C3F5A" w:rsidP="00796A19">
      <w:pPr>
        <w:spacing w:after="0" w:line="240" w:lineRule="auto"/>
      </w:pPr>
      <w:r>
        <w:separator/>
      </w:r>
    </w:p>
  </w:footnote>
  <w:footnote w:type="continuationSeparator" w:id="0">
    <w:p w14:paraId="5CD45C35" w14:textId="77777777" w:rsidR="000C3F5A" w:rsidRDefault="000C3F5A"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C5B1D"/>
    <w:multiLevelType w:val="hybridMultilevel"/>
    <w:tmpl w:val="5AFAB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949615">
    <w:abstractNumId w:val="3"/>
  </w:num>
  <w:num w:numId="2" w16cid:durableId="685444072">
    <w:abstractNumId w:val="2"/>
  </w:num>
  <w:num w:numId="3" w16cid:durableId="418671537">
    <w:abstractNumId w:val="0"/>
  </w:num>
  <w:num w:numId="4" w16cid:durableId="1574316127">
    <w:abstractNumId w:val="4"/>
  </w:num>
  <w:num w:numId="5" w16cid:durableId="358356838">
    <w:abstractNumId w:val="1"/>
  </w:num>
  <w:num w:numId="6" w16cid:durableId="1866626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429B"/>
    <w:rsid w:val="00013E28"/>
    <w:rsid w:val="0004496C"/>
    <w:rsid w:val="000A3C7A"/>
    <w:rsid w:val="000C3F5A"/>
    <w:rsid w:val="0010687F"/>
    <w:rsid w:val="001121FE"/>
    <w:rsid w:val="00134D67"/>
    <w:rsid w:val="001D72BB"/>
    <w:rsid w:val="00247A3F"/>
    <w:rsid w:val="002605F7"/>
    <w:rsid w:val="00287A8E"/>
    <w:rsid w:val="00292FE7"/>
    <w:rsid w:val="002C1D8D"/>
    <w:rsid w:val="00326634"/>
    <w:rsid w:val="00335F00"/>
    <w:rsid w:val="0041270E"/>
    <w:rsid w:val="0042671B"/>
    <w:rsid w:val="00426A30"/>
    <w:rsid w:val="00451440"/>
    <w:rsid w:val="00470482"/>
    <w:rsid w:val="004B26E3"/>
    <w:rsid w:val="004B2F99"/>
    <w:rsid w:val="005153B4"/>
    <w:rsid w:val="005701CE"/>
    <w:rsid w:val="00573BFD"/>
    <w:rsid w:val="00586FA9"/>
    <w:rsid w:val="0059701B"/>
    <w:rsid w:val="005A6E8F"/>
    <w:rsid w:val="005B17ED"/>
    <w:rsid w:val="005C3537"/>
    <w:rsid w:val="005D4819"/>
    <w:rsid w:val="005E1680"/>
    <w:rsid w:val="005F50AA"/>
    <w:rsid w:val="0061283C"/>
    <w:rsid w:val="006A64D8"/>
    <w:rsid w:val="006F2896"/>
    <w:rsid w:val="00700D89"/>
    <w:rsid w:val="007319B1"/>
    <w:rsid w:val="00757875"/>
    <w:rsid w:val="0076027A"/>
    <w:rsid w:val="00796A19"/>
    <w:rsid w:val="007D2FE2"/>
    <w:rsid w:val="0080380B"/>
    <w:rsid w:val="00823C70"/>
    <w:rsid w:val="0082728A"/>
    <w:rsid w:val="00850E5B"/>
    <w:rsid w:val="0086266B"/>
    <w:rsid w:val="008922E4"/>
    <w:rsid w:val="008A7541"/>
    <w:rsid w:val="008B6DBB"/>
    <w:rsid w:val="008F690E"/>
    <w:rsid w:val="009147DF"/>
    <w:rsid w:val="009708D5"/>
    <w:rsid w:val="0098293A"/>
    <w:rsid w:val="009F6BEA"/>
    <w:rsid w:val="00A930D7"/>
    <w:rsid w:val="00AB416C"/>
    <w:rsid w:val="00B2315D"/>
    <w:rsid w:val="00B70C5F"/>
    <w:rsid w:val="00B97848"/>
    <w:rsid w:val="00BB2D5A"/>
    <w:rsid w:val="00BC0CBC"/>
    <w:rsid w:val="00BE5418"/>
    <w:rsid w:val="00C03E29"/>
    <w:rsid w:val="00C83A8D"/>
    <w:rsid w:val="00D16571"/>
    <w:rsid w:val="00D31184"/>
    <w:rsid w:val="00D633E8"/>
    <w:rsid w:val="00D84D53"/>
    <w:rsid w:val="00DA642B"/>
    <w:rsid w:val="00DB19CC"/>
    <w:rsid w:val="00DD4485"/>
    <w:rsid w:val="00E034BA"/>
    <w:rsid w:val="00E3194F"/>
    <w:rsid w:val="00EA6BB5"/>
    <w:rsid w:val="00F46325"/>
    <w:rsid w:val="00F47E29"/>
    <w:rsid w:val="00F72189"/>
    <w:rsid w:val="00FB4799"/>
    <w:rsid w:val="00FD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76027A"/>
    <w:rPr>
      <w:sz w:val="16"/>
      <w:szCs w:val="16"/>
    </w:rPr>
  </w:style>
  <w:style w:type="paragraph" w:styleId="CommentText">
    <w:name w:val="annotation text"/>
    <w:basedOn w:val="Normal"/>
    <w:link w:val="CommentTextChar"/>
    <w:uiPriority w:val="99"/>
    <w:unhideWhenUsed/>
    <w:rsid w:val="0076027A"/>
    <w:pPr>
      <w:spacing w:line="240" w:lineRule="auto"/>
    </w:pPr>
    <w:rPr>
      <w:sz w:val="20"/>
      <w:szCs w:val="20"/>
    </w:rPr>
  </w:style>
  <w:style w:type="character" w:customStyle="1" w:styleId="CommentTextChar">
    <w:name w:val="Comment Text Char"/>
    <w:basedOn w:val="DefaultParagraphFont"/>
    <w:link w:val="CommentText"/>
    <w:uiPriority w:val="99"/>
    <w:rsid w:val="0076027A"/>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6027A"/>
    <w:rPr>
      <w:b/>
      <w:bCs/>
    </w:rPr>
  </w:style>
  <w:style w:type="character" w:customStyle="1" w:styleId="CommentSubjectChar">
    <w:name w:val="Comment Subject Char"/>
    <w:basedOn w:val="CommentTextChar"/>
    <w:link w:val="CommentSubject"/>
    <w:uiPriority w:val="99"/>
    <w:semiHidden/>
    <w:rsid w:val="0076027A"/>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412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0E"/>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62983">
      <w:bodyDiv w:val="1"/>
      <w:marLeft w:val="0"/>
      <w:marRight w:val="0"/>
      <w:marTop w:val="0"/>
      <w:marBottom w:val="0"/>
      <w:divBdr>
        <w:top w:val="none" w:sz="0" w:space="0" w:color="auto"/>
        <w:left w:val="none" w:sz="0" w:space="0" w:color="auto"/>
        <w:bottom w:val="none" w:sz="0" w:space="0" w:color="auto"/>
        <w:right w:val="none" w:sz="0" w:space="0" w:color="auto"/>
      </w:divBdr>
      <w:divsChild>
        <w:div w:id="1624724907">
          <w:marLeft w:val="547"/>
          <w:marRight w:val="0"/>
          <w:marTop w:val="0"/>
          <w:marBottom w:val="0"/>
          <w:divBdr>
            <w:top w:val="none" w:sz="0" w:space="0" w:color="auto"/>
            <w:left w:val="none" w:sz="0" w:space="0" w:color="auto"/>
            <w:bottom w:val="none" w:sz="0" w:space="0" w:color="auto"/>
            <w:right w:val="none" w:sz="0" w:space="0" w:color="auto"/>
          </w:divBdr>
        </w:div>
        <w:div w:id="1065222195">
          <w:marLeft w:val="1166"/>
          <w:marRight w:val="0"/>
          <w:marTop w:val="0"/>
          <w:marBottom w:val="0"/>
          <w:divBdr>
            <w:top w:val="none" w:sz="0" w:space="0" w:color="auto"/>
            <w:left w:val="none" w:sz="0" w:space="0" w:color="auto"/>
            <w:bottom w:val="none" w:sz="0" w:space="0" w:color="auto"/>
            <w:right w:val="none" w:sz="0" w:space="0" w:color="auto"/>
          </w:divBdr>
        </w:div>
        <w:div w:id="1969244009">
          <w:marLeft w:val="1166"/>
          <w:marRight w:val="0"/>
          <w:marTop w:val="0"/>
          <w:marBottom w:val="0"/>
          <w:divBdr>
            <w:top w:val="none" w:sz="0" w:space="0" w:color="auto"/>
            <w:left w:val="none" w:sz="0" w:space="0" w:color="auto"/>
            <w:bottom w:val="none" w:sz="0" w:space="0" w:color="auto"/>
            <w:right w:val="none" w:sz="0" w:space="0" w:color="auto"/>
          </w:divBdr>
        </w:div>
      </w:divsChild>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1102644688">
      <w:bodyDiv w:val="1"/>
      <w:marLeft w:val="0"/>
      <w:marRight w:val="0"/>
      <w:marTop w:val="0"/>
      <w:marBottom w:val="0"/>
      <w:divBdr>
        <w:top w:val="none" w:sz="0" w:space="0" w:color="auto"/>
        <w:left w:val="none" w:sz="0" w:space="0" w:color="auto"/>
        <w:bottom w:val="none" w:sz="0" w:space="0" w:color="auto"/>
        <w:right w:val="none" w:sz="0" w:space="0" w:color="auto"/>
      </w:divBdr>
      <w:divsChild>
        <w:div w:id="2115124066">
          <w:marLeft w:val="547"/>
          <w:marRight w:val="0"/>
          <w:marTop w:val="0"/>
          <w:marBottom w:val="0"/>
          <w:divBdr>
            <w:top w:val="none" w:sz="0" w:space="0" w:color="auto"/>
            <w:left w:val="none" w:sz="0" w:space="0" w:color="auto"/>
            <w:bottom w:val="none" w:sz="0" w:space="0" w:color="auto"/>
            <w:right w:val="none" w:sz="0" w:space="0" w:color="auto"/>
          </w:divBdr>
        </w:div>
      </w:divsChild>
    </w:div>
    <w:div w:id="1125537371">
      <w:bodyDiv w:val="1"/>
      <w:marLeft w:val="0"/>
      <w:marRight w:val="0"/>
      <w:marTop w:val="0"/>
      <w:marBottom w:val="0"/>
      <w:divBdr>
        <w:top w:val="none" w:sz="0" w:space="0" w:color="auto"/>
        <w:left w:val="none" w:sz="0" w:space="0" w:color="auto"/>
        <w:bottom w:val="none" w:sz="0" w:space="0" w:color="auto"/>
        <w:right w:val="none" w:sz="0" w:space="0" w:color="auto"/>
      </w:divBdr>
      <w:divsChild>
        <w:div w:id="1341734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Email Marketing 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Head of Digital</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Digtial Content Manager</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2"/>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2">
        <dgm:presLayoutVars>
          <dgm:chPref val="3"/>
        </dgm:presLayoutVars>
      </dgm:prSet>
      <dgm:spPr/>
    </dgm:pt>
    <dgm:pt modelId="{09A06C92-7A08-4685-B400-F7DA80B7DB86}" type="pres">
      <dgm:prSet presAssocID="{16506A10-43E8-4A42-B73E-035C9FA88181}" presName="rootConnector" presStyleLbl="node2" presStyleIdx="0" presStyleCnt="2"/>
      <dgm:spPr/>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2"/>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2">
        <dgm:presLayoutVars>
          <dgm:chPref val="3"/>
        </dgm:presLayoutVars>
      </dgm:prSet>
      <dgm:spPr/>
    </dgm:pt>
    <dgm:pt modelId="{85ECA34B-0A12-4C36-BB9B-32A8A163C4E2}" type="pres">
      <dgm:prSet presAssocID="{52918449-CE69-4D13-8B40-12579FB47C58}" presName="rootConnector" presStyleLbl="node2" presStyleIdx="1" presStyleCnt="2"/>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04F3DA41-D292-43FB-B247-564981096CC2}" type="presOf" srcId="{94BAA489-1DF7-45E3-9495-5A2381439118}" destId="{DE0B03EE-341C-4957-B67B-1713FEABAAAE}"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0B03EE-341C-4957-B67B-1713FEABAAAE}">
      <dsp:nvSpPr>
        <dsp:cNvPr id="0" name=""/>
        <dsp:cNvSpPr/>
      </dsp:nvSpPr>
      <dsp:spPr>
        <a:xfrm>
          <a:off x="2661833" y="1290235"/>
          <a:ext cx="1452884" cy="497773"/>
        </a:xfrm>
        <a:custGeom>
          <a:avLst/>
          <a:gdLst/>
          <a:ahLst/>
          <a:cxnLst/>
          <a:rect l="0" t="0" r="0" b="0"/>
          <a:pathLst>
            <a:path>
              <a:moveTo>
                <a:pt x="0" y="0"/>
              </a:moveTo>
              <a:lnTo>
                <a:pt x="0" y="245194"/>
              </a:lnTo>
              <a:lnTo>
                <a:pt x="1452884" y="245194"/>
              </a:lnTo>
              <a:lnTo>
                <a:pt x="1452884" y="4977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1204041" y="1290235"/>
          <a:ext cx="1457792" cy="497773"/>
        </a:xfrm>
        <a:custGeom>
          <a:avLst/>
          <a:gdLst/>
          <a:ahLst/>
          <a:cxnLst/>
          <a:rect l="0" t="0" r="0" b="0"/>
          <a:pathLst>
            <a:path>
              <a:moveTo>
                <a:pt x="1457792" y="0"/>
              </a:moveTo>
              <a:lnTo>
                <a:pt x="1457792" y="245194"/>
              </a:lnTo>
              <a:lnTo>
                <a:pt x="0" y="245194"/>
              </a:lnTo>
              <a:lnTo>
                <a:pt x="0" y="4977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878430" y="87476"/>
          <a:ext cx="3566806" cy="1202759"/>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Head of Digital</a:t>
          </a:r>
        </a:p>
      </dsp:txBody>
      <dsp:txXfrm>
        <a:off x="878430" y="87476"/>
        <a:ext cx="3566806" cy="1202759"/>
      </dsp:txXfrm>
    </dsp:sp>
    <dsp:sp modelId="{C8F74AB1-9F60-408D-BF60-34DCBA5D01FB}">
      <dsp:nvSpPr>
        <dsp:cNvPr id="0" name=""/>
        <dsp:cNvSpPr/>
      </dsp:nvSpPr>
      <dsp:spPr>
        <a:xfrm>
          <a:off x="1282" y="1788009"/>
          <a:ext cx="2405518" cy="1202759"/>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Email Marketing Manager</a:t>
          </a:r>
        </a:p>
      </dsp:txBody>
      <dsp:txXfrm>
        <a:off x="1282" y="1788009"/>
        <a:ext cx="2405518" cy="1202759"/>
      </dsp:txXfrm>
    </dsp:sp>
    <dsp:sp modelId="{10DA8B8D-AB4E-433D-A0BE-D34B3474340A}">
      <dsp:nvSpPr>
        <dsp:cNvPr id="0" name=""/>
        <dsp:cNvSpPr/>
      </dsp:nvSpPr>
      <dsp:spPr>
        <a:xfrm>
          <a:off x="2911959" y="1788009"/>
          <a:ext cx="2405518" cy="1202759"/>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Digtial Content Manager</a:t>
          </a:r>
        </a:p>
      </dsp:txBody>
      <dsp:txXfrm>
        <a:off x="2911959" y="1788009"/>
        <a:ext cx="2405518" cy="12027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AA26-670C-4311-8450-70C2384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3</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3</cp:revision>
  <dcterms:created xsi:type="dcterms:W3CDTF">2025-01-10T11:29:00Z</dcterms:created>
  <dcterms:modified xsi:type="dcterms:W3CDTF">2025-01-10T11:31:00Z</dcterms:modified>
</cp:coreProperties>
</file>