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F24FF" w14:textId="2FA5FD69" w:rsidR="002C1777" w:rsidRDefault="002C1777" w:rsidP="00C130C3">
      <w:pPr>
        <w:pStyle w:val="PlainText"/>
        <w:ind w:left="-567" w:right="-613"/>
        <w:rPr>
          <w:rFonts w:ascii="FS Me Pro" w:hAnsi="FS Me Pro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DF77D43" wp14:editId="6A8D3E31">
            <wp:extent cx="2527935" cy="7581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t="15838" r="8439" b="23505"/>
                    <a:stretch/>
                  </pic:blipFill>
                  <pic:spPr bwMode="auto">
                    <a:xfrm>
                      <a:off x="0" y="0"/>
                      <a:ext cx="252793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2FAE1" w14:textId="77777777" w:rsidR="002C1777" w:rsidRDefault="002C1777" w:rsidP="00507C54">
      <w:pPr>
        <w:pStyle w:val="PlainText"/>
        <w:ind w:left="-426"/>
        <w:rPr>
          <w:rFonts w:ascii="FS Me Pro" w:hAnsi="FS Me Pro"/>
          <w:b/>
          <w:sz w:val="36"/>
          <w:szCs w:val="36"/>
        </w:rPr>
      </w:pPr>
    </w:p>
    <w:p w14:paraId="3584BD2C" w14:textId="1B79EC81" w:rsidR="00507C54" w:rsidRPr="00B34485" w:rsidRDefault="00507C54" w:rsidP="00B34485">
      <w:pPr>
        <w:pStyle w:val="Heading1"/>
      </w:pPr>
      <w:r w:rsidRPr="00B34485">
        <w:t xml:space="preserve">Macular Society </w:t>
      </w:r>
    </w:p>
    <w:p w14:paraId="577CB399" w14:textId="6C367CE7" w:rsidR="00507C54" w:rsidRPr="00B34485" w:rsidRDefault="00507C54" w:rsidP="00507C54">
      <w:pPr>
        <w:pStyle w:val="PlainText"/>
        <w:ind w:left="-426"/>
        <w:rPr>
          <w:b/>
          <w:sz w:val="36"/>
          <w:szCs w:val="36"/>
        </w:rPr>
      </w:pPr>
    </w:p>
    <w:p w14:paraId="186B4728" w14:textId="74333327" w:rsidR="009A1060" w:rsidRPr="00B34485" w:rsidRDefault="00507C54" w:rsidP="00B34485">
      <w:pPr>
        <w:pStyle w:val="Heading1"/>
      </w:pPr>
      <w:r w:rsidRPr="00B34485">
        <w:t xml:space="preserve">Minutes of the </w:t>
      </w:r>
      <w:r w:rsidR="009A1060" w:rsidRPr="00B34485">
        <w:t xml:space="preserve">Annual General Meeting </w:t>
      </w:r>
      <w:r w:rsidR="000054F0" w:rsidRPr="00B34485">
        <w:t>2023</w:t>
      </w:r>
    </w:p>
    <w:p w14:paraId="669592F5" w14:textId="77777777" w:rsidR="009A1060" w:rsidRPr="00B34485" w:rsidRDefault="009A1060" w:rsidP="009A1060">
      <w:pPr>
        <w:pStyle w:val="PlainText"/>
        <w:ind w:left="-426"/>
        <w:rPr>
          <w:sz w:val="32"/>
          <w:szCs w:val="32"/>
        </w:rPr>
      </w:pPr>
    </w:p>
    <w:p w14:paraId="43935F69" w14:textId="7C7F3805" w:rsidR="009A1060" w:rsidRPr="00B34485" w:rsidRDefault="00AE64B4" w:rsidP="009A1060">
      <w:pPr>
        <w:pStyle w:val="PlainText"/>
        <w:ind w:left="-426"/>
        <w:rPr>
          <w:sz w:val="32"/>
          <w:szCs w:val="32"/>
        </w:rPr>
      </w:pPr>
      <w:r w:rsidRPr="00B34485">
        <w:rPr>
          <w:rStyle w:val="A1"/>
          <w:rFonts w:ascii="Arial" w:hAnsi="Arial" w:cs="Arial"/>
        </w:rPr>
        <w:t>T</w:t>
      </w:r>
      <w:r w:rsidR="008D2849" w:rsidRPr="00B34485">
        <w:rPr>
          <w:rStyle w:val="A1"/>
          <w:rFonts w:ascii="Arial" w:hAnsi="Arial" w:cs="Arial"/>
        </w:rPr>
        <w:t xml:space="preserve">his meeting took place </w:t>
      </w:r>
      <w:r w:rsidR="008A0418" w:rsidRPr="00B34485">
        <w:rPr>
          <w:rStyle w:val="A1"/>
          <w:rFonts w:ascii="Arial" w:hAnsi="Arial" w:cs="Arial"/>
        </w:rPr>
        <w:t xml:space="preserve">by video conference. </w:t>
      </w:r>
    </w:p>
    <w:p w14:paraId="19C2AC79" w14:textId="77777777" w:rsidR="008D2849" w:rsidRPr="00B34485" w:rsidRDefault="008D2849" w:rsidP="009A1060">
      <w:pPr>
        <w:pStyle w:val="PlainText"/>
        <w:ind w:left="-426"/>
        <w:rPr>
          <w:b/>
          <w:sz w:val="32"/>
          <w:szCs w:val="32"/>
        </w:rPr>
      </w:pPr>
    </w:p>
    <w:p w14:paraId="07C0080E" w14:textId="0EED7C78" w:rsidR="009A1060" w:rsidRPr="00B34485" w:rsidRDefault="009A1060" w:rsidP="009A1060">
      <w:pPr>
        <w:pStyle w:val="PlainText"/>
        <w:ind w:left="-426"/>
        <w:rPr>
          <w:sz w:val="32"/>
          <w:szCs w:val="32"/>
        </w:rPr>
      </w:pPr>
      <w:r w:rsidRPr="00B34485">
        <w:rPr>
          <w:b/>
          <w:sz w:val="32"/>
          <w:szCs w:val="32"/>
        </w:rPr>
        <w:t>Date:</w:t>
      </w:r>
      <w:r w:rsidRPr="00B34485">
        <w:rPr>
          <w:sz w:val="32"/>
          <w:szCs w:val="32"/>
        </w:rPr>
        <w:t xml:space="preserve"> Saturday </w:t>
      </w:r>
      <w:r w:rsidR="000054F0" w:rsidRPr="00B34485">
        <w:rPr>
          <w:sz w:val="32"/>
          <w:szCs w:val="32"/>
        </w:rPr>
        <w:t>16 September 2023</w:t>
      </w:r>
    </w:p>
    <w:p w14:paraId="6D01AA72" w14:textId="77777777" w:rsidR="009A1060" w:rsidRPr="00B34485" w:rsidRDefault="009A1060" w:rsidP="009A1060">
      <w:pPr>
        <w:pStyle w:val="PlainText"/>
        <w:ind w:left="-426"/>
        <w:rPr>
          <w:sz w:val="32"/>
          <w:szCs w:val="32"/>
        </w:rPr>
      </w:pPr>
    </w:p>
    <w:p w14:paraId="73F4BB71" w14:textId="6D73B718" w:rsidR="009A1060" w:rsidRPr="00B34485" w:rsidRDefault="009A1060" w:rsidP="009A1060">
      <w:pPr>
        <w:pStyle w:val="PlainText"/>
        <w:ind w:left="-426"/>
        <w:rPr>
          <w:sz w:val="32"/>
          <w:szCs w:val="32"/>
        </w:rPr>
      </w:pPr>
      <w:r w:rsidRPr="00B34485">
        <w:rPr>
          <w:b/>
          <w:sz w:val="32"/>
          <w:szCs w:val="32"/>
        </w:rPr>
        <w:t>Present:</w:t>
      </w:r>
      <w:r w:rsidR="00B34485">
        <w:rPr>
          <w:sz w:val="32"/>
          <w:szCs w:val="32"/>
        </w:rPr>
        <w:t xml:space="preserve"> </w:t>
      </w:r>
      <w:r w:rsidR="00B64858" w:rsidRPr="00B34485">
        <w:rPr>
          <w:sz w:val="32"/>
          <w:szCs w:val="32"/>
        </w:rPr>
        <w:t xml:space="preserve">Cecilia </w:t>
      </w:r>
      <w:proofErr w:type="spellStart"/>
      <w:r w:rsidR="00B64858" w:rsidRPr="00B34485">
        <w:rPr>
          <w:sz w:val="32"/>
          <w:szCs w:val="32"/>
        </w:rPr>
        <w:t>Bufton</w:t>
      </w:r>
      <w:proofErr w:type="spellEnd"/>
      <w:r w:rsidRPr="00B34485">
        <w:rPr>
          <w:sz w:val="32"/>
          <w:szCs w:val="32"/>
        </w:rPr>
        <w:t>, Chair and Company Director</w:t>
      </w:r>
      <w:r w:rsidR="00507C54" w:rsidRPr="00B34485">
        <w:rPr>
          <w:sz w:val="32"/>
          <w:szCs w:val="32"/>
        </w:rPr>
        <w:t xml:space="preserve"> </w:t>
      </w:r>
    </w:p>
    <w:p w14:paraId="0EC7CAC6" w14:textId="740189F7" w:rsidR="009A1060" w:rsidRPr="00B34485" w:rsidRDefault="009A1060" w:rsidP="00D34C06">
      <w:pPr>
        <w:pStyle w:val="PlainText"/>
        <w:ind w:left="960" w:right="-1039"/>
        <w:rPr>
          <w:sz w:val="32"/>
          <w:szCs w:val="32"/>
        </w:rPr>
      </w:pPr>
      <w:r w:rsidRPr="00B34485">
        <w:rPr>
          <w:sz w:val="32"/>
          <w:szCs w:val="32"/>
        </w:rPr>
        <w:t xml:space="preserve">Richard </w:t>
      </w:r>
      <w:proofErr w:type="spellStart"/>
      <w:r w:rsidRPr="00B34485">
        <w:rPr>
          <w:sz w:val="32"/>
          <w:szCs w:val="32"/>
        </w:rPr>
        <w:t>Piller</w:t>
      </w:r>
      <w:proofErr w:type="spellEnd"/>
      <w:r w:rsidRPr="00B34485">
        <w:rPr>
          <w:sz w:val="32"/>
          <w:szCs w:val="32"/>
        </w:rPr>
        <w:t>, Hon</w:t>
      </w:r>
      <w:r w:rsidR="009954B2" w:rsidRPr="00B34485">
        <w:rPr>
          <w:sz w:val="32"/>
          <w:szCs w:val="32"/>
        </w:rPr>
        <w:t>orary</w:t>
      </w:r>
      <w:r w:rsidRPr="00B34485">
        <w:rPr>
          <w:sz w:val="32"/>
          <w:szCs w:val="32"/>
        </w:rPr>
        <w:t xml:space="preserve"> Treasurer and Company Director</w:t>
      </w:r>
      <w:r w:rsidR="00507C54" w:rsidRPr="00B34485">
        <w:rPr>
          <w:sz w:val="32"/>
          <w:szCs w:val="32"/>
        </w:rPr>
        <w:t xml:space="preserve"> </w:t>
      </w:r>
    </w:p>
    <w:p w14:paraId="21BAD6FD" w14:textId="4B98ED34" w:rsidR="009A1060" w:rsidRPr="00B34485" w:rsidRDefault="008D2849" w:rsidP="00507C54">
      <w:pPr>
        <w:pStyle w:val="PlainText"/>
        <w:ind w:left="960"/>
        <w:rPr>
          <w:sz w:val="32"/>
          <w:szCs w:val="32"/>
        </w:rPr>
      </w:pPr>
      <w:r w:rsidRPr="00B34485">
        <w:rPr>
          <w:sz w:val="32"/>
          <w:szCs w:val="32"/>
        </w:rPr>
        <w:t>Cathy Yelf, Chief Executive</w:t>
      </w:r>
      <w:r w:rsidR="00A10708" w:rsidRPr="00B34485">
        <w:rPr>
          <w:sz w:val="32"/>
          <w:szCs w:val="32"/>
        </w:rPr>
        <w:t xml:space="preserve"> and Company Secretary</w:t>
      </w:r>
      <w:r w:rsidR="00507C54" w:rsidRPr="00B34485">
        <w:rPr>
          <w:sz w:val="32"/>
          <w:szCs w:val="32"/>
        </w:rPr>
        <w:t xml:space="preserve"> </w:t>
      </w:r>
    </w:p>
    <w:p w14:paraId="17D65F36" w14:textId="2B214FCD" w:rsidR="00AC6B0B" w:rsidRPr="00B34485" w:rsidRDefault="000054F0" w:rsidP="000054F0">
      <w:pPr>
        <w:pStyle w:val="PlainText"/>
        <w:ind w:left="240" w:firstLine="720"/>
        <w:rPr>
          <w:sz w:val="32"/>
          <w:szCs w:val="32"/>
        </w:rPr>
      </w:pPr>
      <w:r w:rsidRPr="00B34485">
        <w:rPr>
          <w:sz w:val="32"/>
          <w:szCs w:val="32"/>
        </w:rPr>
        <w:t xml:space="preserve">100 members </w:t>
      </w:r>
      <w:r w:rsidR="00AC6B0B" w:rsidRPr="00B34485">
        <w:rPr>
          <w:sz w:val="32"/>
          <w:szCs w:val="32"/>
        </w:rPr>
        <w:t>were also present</w:t>
      </w:r>
      <w:r w:rsidR="00FC0F9B" w:rsidRPr="00B34485">
        <w:rPr>
          <w:sz w:val="32"/>
          <w:szCs w:val="32"/>
        </w:rPr>
        <w:t xml:space="preserve"> online</w:t>
      </w:r>
      <w:r w:rsidR="008A6393" w:rsidRPr="00B34485">
        <w:rPr>
          <w:sz w:val="32"/>
          <w:szCs w:val="32"/>
        </w:rPr>
        <w:t>.</w:t>
      </w:r>
    </w:p>
    <w:p w14:paraId="30D90FF2" w14:textId="17B0DD77" w:rsidR="00C417C6" w:rsidRPr="00B34485" w:rsidRDefault="00C417C6" w:rsidP="009A1060">
      <w:pPr>
        <w:pStyle w:val="PlainText"/>
        <w:ind w:left="-426" w:firstLine="1146"/>
        <w:rPr>
          <w:sz w:val="32"/>
          <w:szCs w:val="32"/>
        </w:rPr>
      </w:pPr>
      <w:r w:rsidRPr="00B34485">
        <w:rPr>
          <w:sz w:val="32"/>
          <w:szCs w:val="32"/>
        </w:rPr>
        <w:t xml:space="preserve">   </w:t>
      </w:r>
    </w:p>
    <w:p w14:paraId="330E7DC3" w14:textId="77777777" w:rsidR="00A10708" w:rsidRPr="00B34485" w:rsidRDefault="009A1060" w:rsidP="009A1060">
      <w:pPr>
        <w:pStyle w:val="PlainText"/>
        <w:ind w:left="-426"/>
        <w:rPr>
          <w:sz w:val="32"/>
          <w:szCs w:val="32"/>
        </w:rPr>
      </w:pPr>
      <w:r w:rsidRPr="00B34485">
        <w:rPr>
          <w:sz w:val="32"/>
          <w:szCs w:val="32"/>
        </w:rPr>
        <w:t>The meeting began at 16.</w:t>
      </w:r>
      <w:r w:rsidR="00CC0E4E" w:rsidRPr="00B34485">
        <w:rPr>
          <w:sz w:val="32"/>
          <w:szCs w:val="32"/>
        </w:rPr>
        <w:t>00</w:t>
      </w:r>
      <w:r w:rsidR="00A10708" w:rsidRPr="00B34485">
        <w:rPr>
          <w:sz w:val="32"/>
          <w:szCs w:val="32"/>
        </w:rPr>
        <w:t>.</w:t>
      </w:r>
      <w:r w:rsidRPr="00B34485">
        <w:rPr>
          <w:sz w:val="32"/>
          <w:szCs w:val="32"/>
        </w:rPr>
        <w:t xml:space="preserve"> </w:t>
      </w:r>
    </w:p>
    <w:p w14:paraId="1E05480E" w14:textId="77777777" w:rsidR="008A6393" w:rsidRPr="00B34485" w:rsidRDefault="008A6393" w:rsidP="009A1060">
      <w:pPr>
        <w:pStyle w:val="PlainText"/>
        <w:ind w:left="-426"/>
        <w:rPr>
          <w:sz w:val="32"/>
          <w:szCs w:val="32"/>
        </w:rPr>
      </w:pPr>
    </w:p>
    <w:p w14:paraId="647E7D07" w14:textId="026E7A35" w:rsidR="009A1060" w:rsidRPr="00B34485" w:rsidRDefault="009A1060" w:rsidP="00094A7D">
      <w:pPr>
        <w:pStyle w:val="PlainText"/>
        <w:ind w:left="-426" w:right="-472"/>
        <w:rPr>
          <w:sz w:val="32"/>
          <w:szCs w:val="32"/>
        </w:rPr>
      </w:pPr>
      <w:r w:rsidRPr="00B34485">
        <w:rPr>
          <w:sz w:val="32"/>
          <w:szCs w:val="32"/>
        </w:rPr>
        <w:t>The Chair</w:t>
      </w:r>
      <w:r w:rsidR="00AB4BC7" w:rsidRPr="00B34485">
        <w:rPr>
          <w:sz w:val="32"/>
          <w:szCs w:val="32"/>
        </w:rPr>
        <w:t xml:space="preserve">, </w:t>
      </w:r>
      <w:r w:rsidR="00B64858" w:rsidRPr="00B34485">
        <w:rPr>
          <w:sz w:val="32"/>
          <w:szCs w:val="32"/>
        </w:rPr>
        <w:t xml:space="preserve">Cecilia </w:t>
      </w:r>
      <w:proofErr w:type="spellStart"/>
      <w:r w:rsidR="00B64858" w:rsidRPr="00B34485">
        <w:rPr>
          <w:sz w:val="32"/>
          <w:szCs w:val="32"/>
        </w:rPr>
        <w:t>Bufton</w:t>
      </w:r>
      <w:proofErr w:type="spellEnd"/>
      <w:r w:rsidR="00507C54" w:rsidRPr="00B34485">
        <w:rPr>
          <w:sz w:val="32"/>
          <w:szCs w:val="32"/>
        </w:rPr>
        <w:t xml:space="preserve"> </w:t>
      </w:r>
      <w:r w:rsidRPr="00B34485">
        <w:rPr>
          <w:sz w:val="32"/>
          <w:szCs w:val="32"/>
        </w:rPr>
        <w:t>w</w:t>
      </w:r>
      <w:r w:rsidR="00BD05CF" w:rsidRPr="00B34485">
        <w:rPr>
          <w:sz w:val="32"/>
          <w:szCs w:val="32"/>
        </w:rPr>
        <w:t>e</w:t>
      </w:r>
      <w:r w:rsidR="00E75763" w:rsidRPr="00B34485">
        <w:rPr>
          <w:sz w:val="32"/>
          <w:szCs w:val="32"/>
        </w:rPr>
        <w:t>lcomed those present to the 2023</w:t>
      </w:r>
      <w:r w:rsidR="00470C78" w:rsidRPr="00B34485">
        <w:rPr>
          <w:sz w:val="32"/>
          <w:szCs w:val="32"/>
        </w:rPr>
        <w:t xml:space="preserve"> AGM</w:t>
      </w:r>
      <w:r w:rsidR="00DE7B5C" w:rsidRPr="00B34485">
        <w:rPr>
          <w:sz w:val="32"/>
          <w:szCs w:val="32"/>
        </w:rPr>
        <w:t>.</w:t>
      </w:r>
    </w:p>
    <w:p w14:paraId="638F56DF" w14:textId="298903FD" w:rsidR="009A1060" w:rsidRPr="00B34485" w:rsidRDefault="009A1060" w:rsidP="009A1060">
      <w:pPr>
        <w:pStyle w:val="PlainText"/>
        <w:ind w:left="-426"/>
        <w:rPr>
          <w:sz w:val="32"/>
          <w:szCs w:val="32"/>
        </w:rPr>
      </w:pPr>
    </w:p>
    <w:p w14:paraId="0D04A758" w14:textId="766389C4" w:rsidR="009A1060" w:rsidRPr="00B34485" w:rsidRDefault="009A1060" w:rsidP="00B34485">
      <w:pPr>
        <w:pStyle w:val="Heading2"/>
      </w:pPr>
      <w:r w:rsidRPr="00B34485">
        <w:t xml:space="preserve">Item 1: Minutes </w:t>
      </w:r>
      <w:r w:rsidR="00B64858" w:rsidRPr="00B34485">
        <w:t xml:space="preserve">of </w:t>
      </w:r>
      <w:r w:rsidR="00AE64B4" w:rsidRPr="00B34485">
        <w:t>the AGM</w:t>
      </w:r>
      <w:r w:rsidR="00CA789D" w:rsidRPr="00B34485">
        <w:t xml:space="preserve"> meeting</w:t>
      </w:r>
      <w:r w:rsidR="004A4B1E" w:rsidRPr="00B34485">
        <w:t xml:space="preserve"> 202</w:t>
      </w:r>
      <w:r w:rsidR="000054F0" w:rsidRPr="00B34485">
        <w:t>2</w:t>
      </w:r>
    </w:p>
    <w:p w14:paraId="0B5E0627" w14:textId="77777777" w:rsidR="007E5CA5" w:rsidRPr="00B34485" w:rsidRDefault="00507C54" w:rsidP="000A78F6">
      <w:pPr>
        <w:pStyle w:val="PlainText"/>
        <w:numPr>
          <w:ilvl w:val="0"/>
          <w:numId w:val="15"/>
        </w:numPr>
        <w:ind w:right="-472"/>
        <w:rPr>
          <w:b/>
          <w:sz w:val="32"/>
          <w:szCs w:val="32"/>
        </w:rPr>
      </w:pPr>
      <w:r w:rsidRPr="00B34485">
        <w:rPr>
          <w:sz w:val="32"/>
          <w:szCs w:val="32"/>
        </w:rPr>
        <w:t xml:space="preserve">The </w:t>
      </w:r>
      <w:r w:rsidR="00316A3B" w:rsidRPr="00B34485">
        <w:rPr>
          <w:sz w:val="32"/>
          <w:szCs w:val="32"/>
        </w:rPr>
        <w:t>M</w:t>
      </w:r>
      <w:r w:rsidR="009A1060" w:rsidRPr="00B34485">
        <w:rPr>
          <w:sz w:val="32"/>
          <w:szCs w:val="32"/>
        </w:rPr>
        <w:t xml:space="preserve">inutes of the meeting of </w:t>
      </w:r>
      <w:r w:rsidR="00BF1507" w:rsidRPr="00B34485">
        <w:rPr>
          <w:sz w:val="32"/>
          <w:szCs w:val="32"/>
        </w:rPr>
        <w:t>Saturday 1</w:t>
      </w:r>
      <w:r w:rsidR="000054F0" w:rsidRPr="00B34485">
        <w:rPr>
          <w:sz w:val="32"/>
          <w:szCs w:val="32"/>
        </w:rPr>
        <w:t>0</w:t>
      </w:r>
      <w:r w:rsidR="00BF1507" w:rsidRPr="00B34485">
        <w:rPr>
          <w:sz w:val="32"/>
          <w:szCs w:val="32"/>
        </w:rPr>
        <w:t xml:space="preserve"> Septemb</w:t>
      </w:r>
      <w:r w:rsidR="000054F0" w:rsidRPr="00B34485">
        <w:rPr>
          <w:sz w:val="32"/>
          <w:szCs w:val="32"/>
        </w:rPr>
        <w:t>er 2022</w:t>
      </w:r>
      <w:r w:rsidR="009A1060" w:rsidRPr="00B34485">
        <w:rPr>
          <w:sz w:val="32"/>
          <w:szCs w:val="32"/>
        </w:rPr>
        <w:t xml:space="preserve"> were</w:t>
      </w:r>
      <w:r w:rsidR="00316A3B" w:rsidRPr="00B34485">
        <w:rPr>
          <w:sz w:val="32"/>
          <w:szCs w:val="32"/>
        </w:rPr>
        <w:t xml:space="preserve"> approved</w:t>
      </w:r>
      <w:r w:rsidR="00A10708" w:rsidRPr="00B34485">
        <w:rPr>
          <w:sz w:val="32"/>
          <w:szCs w:val="32"/>
        </w:rPr>
        <w:t>.</w:t>
      </w:r>
      <w:r w:rsidR="00316A3B" w:rsidRPr="00B34485">
        <w:rPr>
          <w:sz w:val="32"/>
          <w:szCs w:val="32"/>
        </w:rPr>
        <w:t xml:space="preserve"> </w:t>
      </w:r>
    </w:p>
    <w:p w14:paraId="5FA1042A" w14:textId="47DD2EED" w:rsidR="0037693D" w:rsidRPr="00B34485" w:rsidRDefault="009A1060" w:rsidP="007E5CA5">
      <w:pPr>
        <w:pStyle w:val="PlainText"/>
        <w:ind w:left="-66" w:right="-472"/>
        <w:rPr>
          <w:b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Proposed </w:t>
      </w:r>
      <w:r w:rsidR="009D34A2" w:rsidRPr="00B34485">
        <w:rPr>
          <w:b/>
          <w:color w:val="000000" w:themeColor="text1"/>
          <w:sz w:val="32"/>
          <w:szCs w:val="32"/>
        </w:rPr>
        <w:t>Pauline Carrier</w:t>
      </w:r>
      <w:r w:rsidR="004C6EA7" w:rsidRPr="00B34485">
        <w:rPr>
          <w:b/>
          <w:sz w:val="32"/>
          <w:szCs w:val="32"/>
        </w:rPr>
        <w:t>.</w:t>
      </w:r>
      <w:r w:rsidRPr="00B34485">
        <w:rPr>
          <w:b/>
          <w:sz w:val="32"/>
          <w:szCs w:val="32"/>
        </w:rPr>
        <w:t xml:space="preserve"> Seconded </w:t>
      </w:r>
      <w:proofErr w:type="spellStart"/>
      <w:r w:rsidR="00A2165B" w:rsidRPr="00B34485">
        <w:rPr>
          <w:b/>
          <w:sz w:val="32"/>
          <w:szCs w:val="32"/>
        </w:rPr>
        <w:t>Qihui</w:t>
      </w:r>
      <w:proofErr w:type="spellEnd"/>
      <w:r w:rsidR="00A2165B" w:rsidRPr="00B34485">
        <w:rPr>
          <w:b/>
          <w:sz w:val="32"/>
          <w:szCs w:val="32"/>
        </w:rPr>
        <w:t xml:space="preserve"> Zhang</w:t>
      </w:r>
      <w:r w:rsidR="00267313" w:rsidRPr="00B34485">
        <w:rPr>
          <w:b/>
          <w:sz w:val="32"/>
          <w:szCs w:val="32"/>
        </w:rPr>
        <w:t>.</w:t>
      </w:r>
      <w:r w:rsidR="00501D4B" w:rsidRPr="00B34485">
        <w:rPr>
          <w:b/>
          <w:sz w:val="32"/>
          <w:szCs w:val="32"/>
        </w:rPr>
        <w:t xml:space="preserve"> </w:t>
      </w:r>
    </w:p>
    <w:p w14:paraId="069497E4" w14:textId="0BBB4127" w:rsidR="009A1060" w:rsidRPr="00B34485" w:rsidRDefault="00501D4B" w:rsidP="0037693D">
      <w:pPr>
        <w:pStyle w:val="PlainText"/>
        <w:ind w:left="-66" w:right="-472"/>
        <w:rPr>
          <w:b/>
          <w:color w:val="000000" w:themeColor="text1"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Votes for </w:t>
      </w:r>
      <w:r w:rsidR="00DC40DC" w:rsidRPr="00B34485">
        <w:rPr>
          <w:b/>
          <w:color w:val="000000" w:themeColor="text1"/>
          <w:sz w:val="32"/>
          <w:szCs w:val="32"/>
        </w:rPr>
        <w:t>35</w:t>
      </w:r>
      <w:r w:rsidR="0097628A" w:rsidRPr="00B34485">
        <w:rPr>
          <w:b/>
          <w:color w:val="000000" w:themeColor="text1"/>
          <w:sz w:val="32"/>
          <w:szCs w:val="32"/>
        </w:rPr>
        <w:t xml:space="preserve"> (including </w:t>
      </w:r>
      <w:r w:rsidR="00BF1507" w:rsidRPr="00B34485">
        <w:rPr>
          <w:b/>
          <w:color w:val="000000" w:themeColor="text1"/>
          <w:sz w:val="32"/>
          <w:szCs w:val="32"/>
        </w:rPr>
        <w:t>1 proxy vote</w:t>
      </w:r>
      <w:r w:rsidR="0097628A" w:rsidRPr="00B34485">
        <w:rPr>
          <w:b/>
          <w:color w:val="000000" w:themeColor="text1"/>
          <w:sz w:val="32"/>
          <w:szCs w:val="32"/>
        </w:rPr>
        <w:t>)</w:t>
      </w:r>
      <w:r w:rsidR="001F69DB" w:rsidRPr="00B34485">
        <w:rPr>
          <w:b/>
          <w:color w:val="000000" w:themeColor="text1"/>
          <w:sz w:val="32"/>
          <w:szCs w:val="32"/>
        </w:rPr>
        <w:t xml:space="preserve">, against </w:t>
      </w:r>
      <w:r w:rsidR="00F64A3A" w:rsidRPr="00B34485">
        <w:rPr>
          <w:b/>
          <w:color w:val="000000" w:themeColor="text1"/>
          <w:sz w:val="32"/>
          <w:szCs w:val="32"/>
        </w:rPr>
        <w:t>0</w:t>
      </w:r>
      <w:r w:rsidR="001F69DB" w:rsidRPr="00B34485">
        <w:rPr>
          <w:b/>
          <w:color w:val="000000" w:themeColor="text1"/>
          <w:sz w:val="32"/>
          <w:szCs w:val="32"/>
        </w:rPr>
        <w:t>, abst</w:t>
      </w:r>
      <w:r w:rsidR="00A10708" w:rsidRPr="00B34485">
        <w:rPr>
          <w:b/>
          <w:color w:val="000000" w:themeColor="text1"/>
          <w:sz w:val="32"/>
          <w:szCs w:val="32"/>
        </w:rPr>
        <w:t xml:space="preserve">entions </w:t>
      </w:r>
      <w:r w:rsidR="00F64A3A" w:rsidRPr="00B34485">
        <w:rPr>
          <w:b/>
          <w:color w:val="000000" w:themeColor="text1"/>
          <w:sz w:val="32"/>
          <w:szCs w:val="32"/>
        </w:rPr>
        <w:t>3</w:t>
      </w:r>
      <w:r w:rsidR="00A10708" w:rsidRPr="00B34485">
        <w:rPr>
          <w:b/>
          <w:color w:val="000000" w:themeColor="text1"/>
          <w:sz w:val="32"/>
          <w:szCs w:val="32"/>
        </w:rPr>
        <w:t xml:space="preserve">. </w:t>
      </w:r>
      <w:r w:rsidR="001F69DB" w:rsidRPr="00B34485">
        <w:rPr>
          <w:b/>
          <w:color w:val="000000" w:themeColor="text1"/>
          <w:sz w:val="32"/>
          <w:szCs w:val="32"/>
        </w:rPr>
        <w:t xml:space="preserve"> </w:t>
      </w:r>
    </w:p>
    <w:p w14:paraId="13BD4701" w14:textId="77777777" w:rsidR="00BC1A63" w:rsidRPr="00B34485" w:rsidRDefault="00BC1A63" w:rsidP="00BC1A63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4FE55653" w14:textId="7684A8D3" w:rsidR="00BC1A63" w:rsidRPr="00B34485" w:rsidRDefault="00BC1A63" w:rsidP="00BC1A63">
      <w:pPr>
        <w:rPr>
          <w:rFonts w:ascii="Arial" w:hAnsi="Arial" w:cs="Arial"/>
          <w:color w:val="000000" w:themeColor="text1"/>
          <w:sz w:val="32"/>
          <w:szCs w:val="32"/>
        </w:rPr>
      </w:pPr>
      <w:r w:rsidRPr="00B34485">
        <w:rPr>
          <w:rFonts w:ascii="Arial" w:hAnsi="Arial" w:cs="Arial"/>
          <w:color w:val="000000" w:themeColor="text1"/>
          <w:sz w:val="32"/>
          <w:szCs w:val="32"/>
        </w:rPr>
        <w:t>Whilst waiting for the votes, the Chair thanked Powys Association of Voluntary Organisations (PAVO), who have given us a grant of £</w:t>
      </w:r>
      <w:r w:rsidR="007A2533" w:rsidRPr="00B34485">
        <w:rPr>
          <w:rFonts w:ascii="Arial" w:hAnsi="Arial" w:cs="Arial"/>
          <w:color w:val="000000" w:themeColor="text1"/>
          <w:sz w:val="32"/>
          <w:szCs w:val="32"/>
        </w:rPr>
        <w:t>7</w:t>
      </w:r>
      <w:r w:rsidRPr="00B34485">
        <w:rPr>
          <w:rFonts w:ascii="Arial" w:hAnsi="Arial" w:cs="Arial"/>
          <w:color w:val="000000" w:themeColor="text1"/>
          <w:sz w:val="32"/>
          <w:szCs w:val="32"/>
        </w:rPr>
        <w:t xml:space="preserve">,500 </w:t>
      </w:r>
      <w:r w:rsidR="007A2533" w:rsidRPr="00B34485">
        <w:rPr>
          <w:rFonts w:ascii="Arial" w:hAnsi="Arial" w:cs="Arial"/>
          <w:color w:val="000000" w:themeColor="text1"/>
          <w:sz w:val="32"/>
          <w:szCs w:val="32"/>
        </w:rPr>
        <w:t>over th</w:t>
      </w:r>
      <w:r w:rsidRPr="00B34485">
        <w:rPr>
          <w:rFonts w:ascii="Arial" w:hAnsi="Arial" w:cs="Arial"/>
          <w:color w:val="000000" w:themeColor="text1"/>
          <w:sz w:val="32"/>
          <w:szCs w:val="32"/>
        </w:rPr>
        <w:t xml:space="preserve">ree years, from the Welsh Government’s Connected Communities: Loneliness and Isolation Fund for volunteer-led services, for emotional support for people with sight loss in Powys. </w:t>
      </w:r>
    </w:p>
    <w:p w14:paraId="53473493" w14:textId="77777777" w:rsidR="00BC1A63" w:rsidRPr="00B34485" w:rsidRDefault="00BC1A63" w:rsidP="00AA6981">
      <w:pPr>
        <w:rPr>
          <w:rFonts w:ascii="Arial" w:hAnsi="Arial" w:cs="Arial"/>
          <w:sz w:val="32"/>
          <w:szCs w:val="32"/>
        </w:rPr>
      </w:pPr>
    </w:p>
    <w:p w14:paraId="192E3EDD" w14:textId="629DACD7" w:rsidR="004D54BE" w:rsidRPr="00B34485" w:rsidRDefault="009A1060" w:rsidP="00B34485">
      <w:pPr>
        <w:pStyle w:val="Heading2"/>
      </w:pPr>
      <w:r w:rsidRPr="00B34485">
        <w:lastRenderedPageBreak/>
        <w:t>Ite</w:t>
      </w:r>
      <w:r w:rsidR="003846C8" w:rsidRPr="00B34485">
        <w:t>m</w:t>
      </w:r>
      <w:r w:rsidR="000054F0" w:rsidRPr="00B34485">
        <w:t xml:space="preserve"> 2: Report and Accounts for 2022</w:t>
      </w:r>
    </w:p>
    <w:p w14:paraId="340D0893" w14:textId="2948D1C1" w:rsidR="0037693D" w:rsidRPr="00B34485" w:rsidRDefault="00461EC1" w:rsidP="0037693D">
      <w:pPr>
        <w:pStyle w:val="PlainText"/>
        <w:numPr>
          <w:ilvl w:val="0"/>
          <w:numId w:val="15"/>
        </w:numPr>
        <w:ind w:right="-897"/>
        <w:rPr>
          <w:b/>
          <w:color w:val="000000" w:themeColor="text1"/>
          <w:sz w:val="32"/>
          <w:szCs w:val="32"/>
        </w:rPr>
      </w:pPr>
      <w:r w:rsidRPr="00B34485">
        <w:rPr>
          <w:color w:val="000000" w:themeColor="text1"/>
          <w:sz w:val="32"/>
          <w:szCs w:val="32"/>
        </w:rPr>
        <w:t>The Honorary</w:t>
      </w:r>
      <w:r w:rsidR="00507C54" w:rsidRPr="00B34485">
        <w:rPr>
          <w:color w:val="000000" w:themeColor="text1"/>
          <w:sz w:val="32"/>
          <w:szCs w:val="32"/>
        </w:rPr>
        <w:t xml:space="preserve"> Treasurer</w:t>
      </w:r>
      <w:r w:rsidR="00AB4BC7" w:rsidRPr="00B34485">
        <w:rPr>
          <w:color w:val="000000" w:themeColor="text1"/>
          <w:sz w:val="32"/>
          <w:szCs w:val="32"/>
        </w:rPr>
        <w:t xml:space="preserve">, Richard </w:t>
      </w:r>
      <w:proofErr w:type="spellStart"/>
      <w:r w:rsidR="00AB4BC7" w:rsidRPr="00B34485">
        <w:rPr>
          <w:color w:val="000000" w:themeColor="text1"/>
          <w:sz w:val="32"/>
          <w:szCs w:val="32"/>
        </w:rPr>
        <w:t>Piller</w:t>
      </w:r>
      <w:proofErr w:type="spellEnd"/>
      <w:r w:rsidR="00DE7B5C" w:rsidRPr="00B34485">
        <w:rPr>
          <w:color w:val="000000" w:themeColor="text1"/>
          <w:sz w:val="32"/>
          <w:szCs w:val="32"/>
        </w:rPr>
        <w:t>,</w:t>
      </w:r>
      <w:r w:rsidR="009A1060" w:rsidRPr="00B34485">
        <w:rPr>
          <w:color w:val="000000" w:themeColor="text1"/>
          <w:sz w:val="32"/>
          <w:szCs w:val="32"/>
        </w:rPr>
        <w:t xml:space="preserve"> presented the Annual Report and Accounts for</w:t>
      </w:r>
      <w:r w:rsidR="003846C8" w:rsidRPr="00B34485">
        <w:rPr>
          <w:color w:val="000000" w:themeColor="text1"/>
          <w:sz w:val="32"/>
          <w:szCs w:val="32"/>
        </w:rPr>
        <w:t xml:space="preserve"> </w:t>
      </w:r>
      <w:r w:rsidR="000054F0" w:rsidRPr="00B34485">
        <w:rPr>
          <w:color w:val="000000" w:themeColor="text1"/>
          <w:sz w:val="32"/>
          <w:szCs w:val="32"/>
        </w:rPr>
        <w:t>the year ending 31 December 2022</w:t>
      </w:r>
      <w:r w:rsidR="009A1060" w:rsidRPr="00B34485">
        <w:rPr>
          <w:color w:val="000000" w:themeColor="text1"/>
          <w:sz w:val="32"/>
          <w:szCs w:val="32"/>
        </w:rPr>
        <w:t>. The</w:t>
      </w:r>
      <w:r w:rsidR="00DE0068" w:rsidRPr="00B34485">
        <w:rPr>
          <w:color w:val="000000" w:themeColor="text1"/>
          <w:sz w:val="32"/>
          <w:szCs w:val="32"/>
        </w:rPr>
        <w:t xml:space="preserve"> </w:t>
      </w:r>
      <w:r w:rsidR="004C6EA7" w:rsidRPr="00B34485">
        <w:rPr>
          <w:sz w:val="32"/>
          <w:szCs w:val="32"/>
        </w:rPr>
        <w:t xml:space="preserve">report and accounts </w:t>
      </w:r>
      <w:r w:rsidR="009A1060" w:rsidRPr="00B34485">
        <w:rPr>
          <w:sz w:val="32"/>
          <w:szCs w:val="32"/>
        </w:rPr>
        <w:t>were approved</w:t>
      </w:r>
      <w:r w:rsidR="00A10708" w:rsidRPr="00B34485">
        <w:rPr>
          <w:sz w:val="32"/>
          <w:szCs w:val="32"/>
        </w:rPr>
        <w:t>.</w:t>
      </w:r>
      <w:r w:rsidR="009A1060" w:rsidRPr="00B34485">
        <w:rPr>
          <w:sz w:val="32"/>
          <w:szCs w:val="32"/>
        </w:rPr>
        <w:t xml:space="preserve"> </w:t>
      </w:r>
    </w:p>
    <w:p w14:paraId="3E0F74B6" w14:textId="77777777" w:rsidR="0037693D" w:rsidRPr="00B34485" w:rsidRDefault="009A1060" w:rsidP="0037693D">
      <w:pPr>
        <w:pStyle w:val="PlainText"/>
        <w:ind w:left="-66" w:right="-897"/>
        <w:rPr>
          <w:b/>
          <w:sz w:val="32"/>
          <w:szCs w:val="32"/>
        </w:rPr>
      </w:pPr>
      <w:r w:rsidRPr="00B34485">
        <w:rPr>
          <w:b/>
          <w:sz w:val="32"/>
          <w:szCs w:val="32"/>
        </w:rPr>
        <w:t>Proposed</w:t>
      </w:r>
      <w:r w:rsidR="00BD05CF" w:rsidRPr="00B34485">
        <w:rPr>
          <w:b/>
          <w:sz w:val="32"/>
          <w:szCs w:val="32"/>
        </w:rPr>
        <w:t xml:space="preserve"> </w:t>
      </w:r>
      <w:r w:rsidR="00015F6C" w:rsidRPr="00B34485">
        <w:rPr>
          <w:b/>
          <w:color w:val="000000" w:themeColor="text1"/>
          <w:sz w:val="32"/>
          <w:szCs w:val="32"/>
        </w:rPr>
        <w:t>Roger Stephenson</w:t>
      </w:r>
      <w:r w:rsidR="000054F0" w:rsidRPr="00B34485">
        <w:rPr>
          <w:b/>
          <w:color w:val="000000" w:themeColor="text1"/>
          <w:sz w:val="32"/>
          <w:szCs w:val="32"/>
        </w:rPr>
        <w:t>.</w:t>
      </w:r>
      <w:r w:rsidR="005F54FB" w:rsidRPr="00B34485">
        <w:rPr>
          <w:b/>
          <w:color w:val="000000" w:themeColor="text1"/>
          <w:sz w:val="32"/>
          <w:szCs w:val="32"/>
        </w:rPr>
        <w:t xml:space="preserve"> </w:t>
      </w:r>
      <w:r w:rsidRPr="00B34485">
        <w:rPr>
          <w:b/>
          <w:sz w:val="32"/>
          <w:szCs w:val="32"/>
        </w:rPr>
        <w:t xml:space="preserve">Seconded </w:t>
      </w:r>
      <w:r w:rsidR="00015F6C" w:rsidRPr="00B34485">
        <w:rPr>
          <w:b/>
          <w:color w:val="000000" w:themeColor="text1"/>
          <w:sz w:val="32"/>
          <w:szCs w:val="32"/>
        </w:rPr>
        <w:t>Roger Pepper</w:t>
      </w:r>
      <w:r w:rsidR="005F54FB" w:rsidRPr="00B34485">
        <w:rPr>
          <w:b/>
          <w:color w:val="000000" w:themeColor="text1"/>
          <w:sz w:val="32"/>
          <w:szCs w:val="32"/>
        </w:rPr>
        <w:t>.</w:t>
      </w:r>
      <w:r w:rsidR="001375EC" w:rsidRPr="00B34485">
        <w:rPr>
          <w:b/>
          <w:color w:val="000000" w:themeColor="text1"/>
          <w:sz w:val="32"/>
          <w:szCs w:val="32"/>
        </w:rPr>
        <w:t xml:space="preserve"> </w:t>
      </w:r>
    </w:p>
    <w:p w14:paraId="134D3718" w14:textId="2FAFAFCB" w:rsidR="000B5CEB" w:rsidRPr="00B34485" w:rsidRDefault="00026828" w:rsidP="0037693D">
      <w:pPr>
        <w:pStyle w:val="PlainText"/>
        <w:ind w:left="-66" w:right="-897"/>
        <w:rPr>
          <w:b/>
          <w:color w:val="000000" w:themeColor="text1"/>
          <w:sz w:val="32"/>
          <w:szCs w:val="32"/>
        </w:rPr>
      </w:pPr>
      <w:r w:rsidRPr="00B34485">
        <w:rPr>
          <w:b/>
          <w:sz w:val="32"/>
          <w:szCs w:val="32"/>
        </w:rPr>
        <w:t xml:space="preserve">Votes for </w:t>
      </w:r>
      <w:r w:rsidR="00DC40DC" w:rsidRPr="00B34485">
        <w:rPr>
          <w:b/>
          <w:sz w:val="32"/>
          <w:szCs w:val="32"/>
        </w:rPr>
        <w:t>25</w:t>
      </w:r>
      <w:r w:rsidR="00B6244F" w:rsidRPr="00B34485">
        <w:rPr>
          <w:b/>
          <w:sz w:val="32"/>
          <w:szCs w:val="32"/>
        </w:rPr>
        <w:t xml:space="preserve"> (including 1 proxy vote)</w:t>
      </w:r>
      <w:r w:rsidR="002A070E" w:rsidRPr="00B34485">
        <w:rPr>
          <w:b/>
          <w:sz w:val="32"/>
          <w:szCs w:val="32"/>
        </w:rPr>
        <w:t xml:space="preserve">, </w:t>
      </w:r>
      <w:r w:rsidR="002A070E" w:rsidRPr="00B34485">
        <w:rPr>
          <w:b/>
          <w:color w:val="000000" w:themeColor="text1"/>
          <w:sz w:val="32"/>
          <w:szCs w:val="32"/>
        </w:rPr>
        <w:t xml:space="preserve">against </w:t>
      </w:r>
      <w:r w:rsidR="00441620" w:rsidRPr="00B34485">
        <w:rPr>
          <w:b/>
          <w:color w:val="000000" w:themeColor="text1"/>
          <w:sz w:val="32"/>
          <w:szCs w:val="32"/>
        </w:rPr>
        <w:t>1</w:t>
      </w:r>
      <w:r w:rsidR="002A070E" w:rsidRPr="00B34485">
        <w:rPr>
          <w:b/>
          <w:color w:val="000000" w:themeColor="text1"/>
          <w:sz w:val="32"/>
          <w:szCs w:val="32"/>
        </w:rPr>
        <w:t>, abst</w:t>
      </w:r>
      <w:r w:rsidR="00996EB0" w:rsidRPr="00B34485">
        <w:rPr>
          <w:b/>
          <w:color w:val="000000" w:themeColor="text1"/>
          <w:sz w:val="32"/>
          <w:szCs w:val="32"/>
        </w:rPr>
        <w:t xml:space="preserve">entions </w:t>
      </w:r>
      <w:r w:rsidR="00441620" w:rsidRPr="00B34485">
        <w:rPr>
          <w:b/>
          <w:color w:val="000000" w:themeColor="text1"/>
          <w:sz w:val="32"/>
          <w:szCs w:val="32"/>
        </w:rPr>
        <w:t>0</w:t>
      </w:r>
      <w:r w:rsidR="00185FB0" w:rsidRPr="00B34485">
        <w:rPr>
          <w:b/>
          <w:color w:val="000000" w:themeColor="text1"/>
          <w:sz w:val="32"/>
          <w:szCs w:val="32"/>
        </w:rPr>
        <w:t>.</w:t>
      </w:r>
      <w:r w:rsidR="00A10708" w:rsidRPr="00B34485">
        <w:rPr>
          <w:b/>
          <w:color w:val="000000" w:themeColor="text1"/>
          <w:sz w:val="32"/>
          <w:szCs w:val="32"/>
        </w:rPr>
        <w:t xml:space="preserve"> </w:t>
      </w:r>
      <w:r w:rsidR="00A12880" w:rsidRPr="00B34485">
        <w:rPr>
          <w:b/>
          <w:color w:val="000000" w:themeColor="text1"/>
          <w:sz w:val="32"/>
          <w:szCs w:val="32"/>
        </w:rPr>
        <w:t xml:space="preserve"> </w:t>
      </w:r>
    </w:p>
    <w:p w14:paraId="52B01BD2" w14:textId="77777777" w:rsidR="005A110B" w:rsidRPr="00B34485" w:rsidRDefault="005A110B" w:rsidP="004D54BE">
      <w:pPr>
        <w:pStyle w:val="PlainText"/>
        <w:ind w:left="-426" w:right="-472"/>
        <w:rPr>
          <w:b/>
          <w:sz w:val="32"/>
          <w:szCs w:val="32"/>
        </w:rPr>
      </w:pPr>
    </w:p>
    <w:p w14:paraId="73563A7E" w14:textId="4B12FF10" w:rsidR="005F54FB" w:rsidRPr="00B34485" w:rsidRDefault="00507C54" w:rsidP="00B34485">
      <w:pPr>
        <w:pStyle w:val="Heading2"/>
      </w:pPr>
      <w:r w:rsidRPr="00B34485">
        <w:t xml:space="preserve">Item 3: Appointment or reappointment of members of Council and </w:t>
      </w:r>
      <w:r w:rsidR="00AB4BC7" w:rsidRPr="00B34485">
        <w:t>O</w:t>
      </w:r>
      <w:r w:rsidR="005F54FB" w:rsidRPr="00B34485">
        <w:t>fficer</w:t>
      </w:r>
      <w:r w:rsidRPr="00B34485">
        <w:t>s</w:t>
      </w:r>
    </w:p>
    <w:p w14:paraId="61822944" w14:textId="58A1F2DD" w:rsidR="00461EC1" w:rsidRPr="00B34485" w:rsidRDefault="0046383D" w:rsidP="00D659EC">
      <w:pPr>
        <w:pStyle w:val="PlainText"/>
        <w:numPr>
          <w:ilvl w:val="0"/>
          <w:numId w:val="15"/>
        </w:numPr>
        <w:ind w:right="-472"/>
        <w:rPr>
          <w:sz w:val="32"/>
          <w:szCs w:val="32"/>
        </w:rPr>
      </w:pPr>
      <w:r w:rsidRPr="00B34485">
        <w:rPr>
          <w:sz w:val="32"/>
          <w:szCs w:val="32"/>
        </w:rPr>
        <w:t xml:space="preserve">The Chair informed the </w:t>
      </w:r>
      <w:r w:rsidR="000368CA" w:rsidRPr="00B34485">
        <w:rPr>
          <w:sz w:val="32"/>
          <w:szCs w:val="32"/>
        </w:rPr>
        <w:t>AGM</w:t>
      </w:r>
      <w:r w:rsidRPr="00B34485">
        <w:rPr>
          <w:sz w:val="32"/>
          <w:szCs w:val="32"/>
        </w:rPr>
        <w:t xml:space="preserve"> that the following Trustees were</w:t>
      </w:r>
      <w:r w:rsidR="000C0537" w:rsidRPr="00B34485">
        <w:rPr>
          <w:sz w:val="32"/>
          <w:szCs w:val="32"/>
        </w:rPr>
        <w:t xml:space="preserve"> </w:t>
      </w:r>
    </w:p>
    <w:p w14:paraId="23AB897D" w14:textId="63A1DD19" w:rsidR="00445BE7" w:rsidRPr="00B34485" w:rsidRDefault="00015F6C" w:rsidP="00461EC1">
      <w:pPr>
        <w:pStyle w:val="PlainText"/>
        <w:ind w:left="-66" w:right="-472"/>
        <w:rPr>
          <w:sz w:val="32"/>
          <w:szCs w:val="32"/>
        </w:rPr>
      </w:pPr>
      <w:proofErr w:type="gramStart"/>
      <w:r w:rsidRPr="00B34485">
        <w:rPr>
          <w:sz w:val="32"/>
          <w:szCs w:val="32"/>
        </w:rPr>
        <w:t>reappointed</w:t>
      </w:r>
      <w:proofErr w:type="gramEnd"/>
      <w:r w:rsidRPr="00B34485">
        <w:rPr>
          <w:sz w:val="32"/>
          <w:szCs w:val="32"/>
        </w:rPr>
        <w:t xml:space="preserve">: Richard </w:t>
      </w:r>
      <w:proofErr w:type="spellStart"/>
      <w:r w:rsidRPr="00B34485">
        <w:rPr>
          <w:sz w:val="32"/>
          <w:szCs w:val="32"/>
        </w:rPr>
        <w:t>Piller</w:t>
      </w:r>
      <w:proofErr w:type="spellEnd"/>
      <w:r w:rsidRPr="00B34485">
        <w:rPr>
          <w:sz w:val="32"/>
          <w:szCs w:val="32"/>
        </w:rPr>
        <w:t xml:space="preserve"> for a third three</w:t>
      </w:r>
      <w:r w:rsidR="00DE7B5C" w:rsidRPr="00B34485">
        <w:rPr>
          <w:sz w:val="32"/>
          <w:szCs w:val="32"/>
        </w:rPr>
        <w:t>-</w:t>
      </w:r>
      <w:r w:rsidRPr="00B34485">
        <w:rPr>
          <w:sz w:val="32"/>
          <w:szCs w:val="32"/>
        </w:rPr>
        <w:t xml:space="preserve">year term as </w:t>
      </w:r>
      <w:r w:rsidR="00C71BE9" w:rsidRPr="00B34485">
        <w:rPr>
          <w:sz w:val="32"/>
          <w:szCs w:val="32"/>
        </w:rPr>
        <w:t>Honorary Treasurer starting J</w:t>
      </w:r>
      <w:r w:rsidR="00774875" w:rsidRPr="00B34485">
        <w:rPr>
          <w:sz w:val="32"/>
          <w:szCs w:val="32"/>
        </w:rPr>
        <w:t xml:space="preserve">une 2023, and Cecilia </w:t>
      </w:r>
      <w:proofErr w:type="spellStart"/>
      <w:r w:rsidR="00774875" w:rsidRPr="00B34485">
        <w:rPr>
          <w:sz w:val="32"/>
          <w:szCs w:val="32"/>
        </w:rPr>
        <w:t>Bufton</w:t>
      </w:r>
      <w:proofErr w:type="spellEnd"/>
      <w:r w:rsidR="00774875" w:rsidRPr="00B34485">
        <w:rPr>
          <w:sz w:val="32"/>
          <w:szCs w:val="32"/>
        </w:rPr>
        <w:t xml:space="preserve"> for</w:t>
      </w:r>
      <w:r w:rsidRPr="00B34485">
        <w:rPr>
          <w:sz w:val="32"/>
          <w:szCs w:val="32"/>
        </w:rPr>
        <w:t xml:space="preserve"> a second three</w:t>
      </w:r>
      <w:r w:rsidR="00DE7B5C" w:rsidRPr="00B34485">
        <w:rPr>
          <w:sz w:val="32"/>
          <w:szCs w:val="32"/>
        </w:rPr>
        <w:t>-</w:t>
      </w:r>
      <w:r w:rsidRPr="00B34485">
        <w:rPr>
          <w:sz w:val="32"/>
          <w:szCs w:val="32"/>
        </w:rPr>
        <w:t>year term as Chair starting September 2023.</w:t>
      </w:r>
    </w:p>
    <w:p w14:paraId="5E507819" w14:textId="77777777" w:rsidR="00015F6C" w:rsidRPr="00B34485" w:rsidRDefault="00015F6C" w:rsidP="00461EC1">
      <w:pPr>
        <w:pStyle w:val="PlainText"/>
        <w:ind w:left="-66" w:right="-472"/>
        <w:rPr>
          <w:sz w:val="32"/>
          <w:szCs w:val="32"/>
        </w:rPr>
      </w:pPr>
    </w:p>
    <w:p w14:paraId="6783E8F5" w14:textId="4F005A0B" w:rsidR="005B5678" w:rsidRPr="00B34485" w:rsidRDefault="0046383D" w:rsidP="00461EC1">
      <w:pPr>
        <w:pStyle w:val="PlainText"/>
        <w:ind w:left="-66" w:right="-472"/>
        <w:rPr>
          <w:sz w:val="32"/>
          <w:szCs w:val="32"/>
        </w:rPr>
      </w:pPr>
      <w:r w:rsidRPr="00B34485">
        <w:rPr>
          <w:sz w:val="32"/>
          <w:szCs w:val="32"/>
        </w:rPr>
        <w:t xml:space="preserve">The following Trustees </w:t>
      </w:r>
      <w:r w:rsidR="00015F6C" w:rsidRPr="00B34485">
        <w:rPr>
          <w:sz w:val="32"/>
          <w:szCs w:val="32"/>
        </w:rPr>
        <w:t>retired in September 2023</w:t>
      </w:r>
      <w:r w:rsidRPr="00B34485">
        <w:rPr>
          <w:sz w:val="32"/>
          <w:szCs w:val="32"/>
        </w:rPr>
        <w:t xml:space="preserve">: </w:t>
      </w:r>
      <w:r w:rsidR="00015F6C" w:rsidRPr="00B34485">
        <w:rPr>
          <w:sz w:val="32"/>
          <w:szCs w:val="32"/>
        </w:rPr>
        <w:t>Anna Fletcher, Frances Luff and Stephen Stacey having completed their second term. Elaine Latham and Pat</w:t>
      </w:r>
      <w:r w:rsidR="006F6A86" w:rsidRPr="00B34485">
        <w:rPr>
          <w:sz w:val="32"/>
          <w:szCs w:val="32"/>
        </w:rPr>
        <w:t>rick</w:t>
      </w:r>
      <w:r w:rsidR="00015F6C" w:rsidRPr="00B34485">
        <w:rPr>
          <w:sz w:val="32"/>
          <w:szCs w:val="32"/>
        </w:rPr>
        <w:t xml:space="preserve"> </w:t>
      </w:r>
      <w:proofErr w:type="spellStart"/>
      <w:r w:rsidR="00015F6C" w:rsidRPr="00B34485">
        <w:rPr>
          <w:sz w:val="32"/>
          <w:szCs w:val="32"/>
        </w:rPr>
        <w:t>McGeough</w:t>
      </w:r>
      <w:proofErr w:type="spellEnd"/>
      <w:r w:rsidR="00015F6C" w:rsidRPr="00B34485">
        <w:rPr>
          <w:sz w:val="32"/>
          <w:szCs w:val="32"/>
        </w:rPr>
        <w:t xml:space="preserve"> will not be taking up their second term.  CB recorded her thanks </w:t>
      </w:r>
      <w:r w:rsidR="00B34DD6" w:rsidRPr="00B34485">
        <w:rPr>
          <w:sz w:val="32"/>
          <w:szCs w:val="32"/>
        </w:rPr>
        <w:t>on behalf of the Society for everything they have done to help steer the Society to such a strong position.</w:t>
      </w:r>
    </w:p>
    <w:p w14:paraId="0944D56C" w14:textId="57181758" w:rsidR="00FB7F21" w:rsidRPr="00B34485" w:rsidRDefault="00FB7F21" w:rsidP="0046383D">
      <w:pPr>
        <w:pStyle w:val="PlainText"/>
        <w:ind w:left="-66" w:right="-472"/>
        <w:rPr>
          <w:sz w:val="32"/>
          <w:szCs w:val="32"/>
        </w:rPr>
      </w:pPr>
    </w:p>
    <w:p w14:paraId="14E325F3" w14:textId="17A73D3B" w:rsidR="003F6565" w:rsidRPr="00B34485" w:rsidRDefault="003F6565" w:rsidP="00B34485">
      <w:pPr>
        <w:pStyle w:val="Heading2"/>
      </w:pPr>
      <w:r w:rsidRPr="00B34485">
        <w:t>Item 4: Appointment of Auditors</w:t>
      </w:r>
      <w:r w:rsidR="00B52F41" w:rsidRPr="00B34485">
        <w:t xml:space="preserve"> and authorise Directors to fix their </w:t>
      </w:r>
      <w:r w:rsidR="00EF16D2" w:rsidRPr="00B34485">
        <w:t>remuneration</w:t>
      </w:r>
    </w:p>
    <w:p w14:paraId="07743DFF" w14:textId="5FB6A8DF" w:rsidR="009B5360" w:rsidRPr="00B34485" w:rsidRDefault="003F6565" w:rsidP="000A78F6">
      <w:pPr>
        <w:pStyle w:val="PlainText"/>
        <w:numPr>
          <w:ilvl w:val="0"/>
          <w:numId w:val="15"/>
        </w:numPr>
        <w:ind w:right="-472"/>
        <w:rPr>
          <w:b/>
          <w:color w:val="000000" w:themeColor="text1"/>
          <w:sz w:val="32"/>
          <w:szCs w:val="32"/>
        </w:rPr>
      </w:pPr>
      <w:r w:rsidRPr="00B34485">
        <w:rPr>
          <w:sz w:val="32"/>
          <w:szCs w:val="32"/>
        </w:rPr>
        <w:t xml:space="preserve">The </w:t>
      </w:r>
      <w:r w:rsidR="00461EC1" w:rsidRPr="00B34485">
        <w:rPr>
          <w:sz w:val="32"/>
          <w:szCs w:val="32"/>
        </w:rPr>
        <w:t>Honorary</w:t>
      </w:r>
      <w:r w:rsidR="00A45244" w:rsidRPr="00B34485">
        <w:rPr>
          <w:sz w:val="32"/>
          <w:szCs w:val="32"/>
        </w:rPr>
        <w:t xml:space="preserve"> Treasurer informed the AGM that </w:t>
      </w:r>
      <w:r w:rsidRPr="00B34485">
        <w:rPr>
          <w:sz w:val="32"/>
          <w:szCs w:val="32"/>
        </w:rPr>
        <w:t xml:space="preserve">Clifford Fry </w:t>
      </w:r>
      <w:r w:rsidR="00A45244" w:rsidRPr="00B34485">
        <w:rPr>
          <w:sz w:val="32"/>
          <w:szCs w:val="32"/>
        </w:rPr>
        <w:t>have acted as our</w:t>
      </w:r>
      <w:r w:rsidR="009A1060" w:rsidRPr="00B34485">
        <w:rPr>
          <w:sz w:val="32"/>
          <w:szCs w:val="32"/>
        </w:rPr>
        <w:t xml:space="preserve"> </w:t>
      </w:r>
      <w:r w:rsidR="00A45244" w:rsidRPr="00B34485">
        <w:rPr>
          <w:sz w:val="32"/>
          <w:szCs w:val="32"/>
        </w:rPr>
        <w:t xml:space="preserve">external </w:t>
      </w:r>
      <w:r w:rsidR="009A1060" w:rsidRPr="00B34485">
        <w:rPr>
          <w:sz w:val="32"/>
          <w:szCs w:val="32"/>
        </w:rPr>
        <w:t>auditors</w:t>
      </w:r>
      <w:r w:rsidR="00A45244" w:rsidRPr="00B34485">
        <w:rPr>
          <w:sz w:val="32"/>
          <w:szCs w:val="32"/>
        </w:rPr>
        <w:t xml:space="preserve"> for a number of years and provide an excellent service</w:t>
      </w:r>
      <w:r w:rsidR="001111F9" w:rsidRPr="00B34485">
        <w:rPr>
          <w:sz w:val="32"/>
          <w:szCs w:val="32"/>
        </w:rPr>
        <w:t xml:space="preserve">. </w:t>
      </w:r>
      <w:r w:rsidR="009146C5" w:rsidRPr="00B34485">
        <w:rPr>
          <w:sz w:val="32"/>
          <w:szCs w:val="32"/>
        </w:rPr>
        <w:t>He recommended that we reappoint</w:t>
      </w:r>
      <w:r w:rsidR="006A1D8B" w:rsidRPr="00B34485">
        <w:rPr>
          <w:sz w:val="32"/>
          <w:szCs w:val="32"/>
        </w:rPr>
        <w:t xml:space="preserve"> Clifford Fry </w:t>
      </w:r>
      <w:r w:rsidR="00B34DD6" w:rsidRPr="00B34485">
        <w:rPr>
          <w:sz w:val="32"/>
          <w:szCs w:val="32"/>
        </w:rPr>
        <w:t xml:space="preserve">for a further year </w:t>
      </w:r>
      <w:r w:rsidR="006A1D8B" w:rsidRPr="00B34485">
        <w:rPr>
          <w:sz w:val="32"/>
          <w:szCs w:val="32"/>
        </w:rPr>
        <w:t>and allow the Directors to fix their remuneration for the coming audit. The Chair asked the AGM for someone to propose and second that proposition.</w:t>
      </w:r>
      <w:r w:rsidR="00FB7F21" w:rsidRPr="00B34485">
        <w:rPr>
          <w:sz w:val="32"/>
          <w:szCs w:val="32"/>
        </w:rPr>
        <w:t xml:space="preserve"> </w:t>
      </w:r>
      <w:r w:rsidR="009F638B" w:rsidRPr="00B34485">
        <w:rPr>
          <w:color w:val="000000" w:themeColor="text1"/>
          <w:sz w:val="32"/>
          <w:szCs w:val="32"/>
        </w:rPr>
        <w:t>The Hon</w:t>
      </w:r>
      <w:r w:rsidR="009146C5" w:rsidRPr="00B34485">
        <w:rPr>
          <w:color w:val="000000" w:themeColor="text1"/>
          <w:sz w:val="32"/>
          <w:szCs w:val="32"/>
        </w:rPr>
        <w:t>orary</w:t>
      </w:r>
      <w:r w:rsidR="009F638B" w:rsidRPr="00B34485">
        <w:rPr>
          <w:color w:val="000000" w:themeColor="text1"/>
          <w:sz w:val="32"/>
          <w:szCs w:val="32"/>
        </w:rPr>
        <w:t xml:space="preserve"> Treasurer </w:t>
      </w:r>
      <w:r w:rsidR="003A5B59" w:rsidRPr="00B34485">
        <w:rPr>
          <w:color w:val="000000" w:themeColor="text1"/>
          <w:sz w:val="32"/>
          <w:szCs w:val="32"/>
        </w:rPr>
        <w:t xml:space="preserve">confirmed </w:t>
      </w:r>
      <w:r w:rsidR="00B34DD6" w:rsidRPr="00B34485">
        <w:rPr>
          <w:color w:val="000000" w:themeColor="text1"/>
          <w:sz w:val="32"/>
          <w:szCs w:val="32"/>
        </w:rPr>
        <w:t xml:space="preserve">as a point of good governance </w:t>
      </w:r>
      <w:r w:rsidR="003A5B59" w:rsidRPr="00B34485">
        <w:rPr>
          <w:color w:val="000000" w:themeColor="text1"/>
          <w:sz w:val="32"/>
          <w:szCs w:val="32"/>
        </w:rPr>
        <w:t xml:space="preserve">that the Society </w:t>
      </w:r>
      <w:r w:rsidR="00B34DD6" w:rsidRPr="00B34485">
        <w:rPr>
          <w:color w:val="000000" w:themeColor="text1"/>
          <w:sz w:val="32"/>
          <w:szCs w:val="32"/>
        </w:rPr>
        <w:t xml:space="preserve">will </w:t>
      </w:r>
      <w:r w:rsidR="00CB59AC" w:rsidRPr="00B34485">
        <w:rPr>
          <w:color w:val="000000" w:themeColor="text1"/>
          <w:sz w:val="32"/>
          <w:szCs w:val="32"/>
        </w:rPr>
        <w:t xml:space="preserve">be putting </w:t>
      </w:r>
      <w:r w:rsidR="00A54DF7" w:rsidRPr="00B34485">
        <w:rPr>
          <w:color w:val="000000" w:themeColor="text1"/>
          <w:sz w:val="32"/>
          <w:szCs w:val="32"/>
        </w:rPr>
        <w:t>our</w:t>
      </w:r>
      <w:r w:rsidR="00B34DD6" w:rsidRPr="00B34485">
        <w:rPr>
          <w:color w:val="000000" w:themeColor="text1"/>
          <w:sz w:val="32"/>
          <w:szCs w:val="32"/>
        </w:rPr>
        <w:t xml:space="preserve"> audit out to </w:t>
      </w:r>
      <w:r w:rsidR="00EF1DE9" w:rsidRPr="00B34485">
        <w:rPr>
          <w:color w:val="000000" w:themeColor="text1"/>
          <w:sz w:val="32"/>
          <w:szCs w:val="32"/>
        </w:rPr>
        <w:t xml:space="preserve">tender </w:t>
      </w:r>
      <w:r w:rsidR="00B34DD6" w:rsidRPr="00B34485">
        <w:rPr>
          <w:color w:val="000000" w:themeColor="text1"/>
          <w:sz w:val="32"/>
          <w:szCs w:val="32"/>
        </w:rPr>
        <w:t xml:space="preserve">next year </w:t>
      </w:r>
      <w:r w:rsidR="00EF1DE9" w:rsidRPr="00B34485">
        <w:rPr>
          <w:color w:val="000000" w:themeColor="text1"/>
          <w:sz w:val="32"/>
          <w:szCs w:val="32"/>
        </w:rPr>
        <w:t>after the nex</w:t>
      </w:r>
      <w:r w:rsidR="009F638B" w:rsidRPr="00B34485">
        <w:rPr>
          <w:color w:val="000000" w:themeColor="text1"/>
          <w:sz w:val="32"/>
          <w:szCs w:val="32"/>
        </w:rPr>
        <w:t>t audit round</w:t>
      </w:r>
      <w:r w:rsidR="00B34DD6" w:rsidRPr="00B34485">
        <w:rPr>
          <w:color w:val="000000" w:themeColor="text1"/>
          <w:sz w:val="32"/>
          <w:szCs w:val="32"/>
        </w:rPr>
        <w:t xml:space="preserve"> has been completed</w:t>
      </w:r>
      <w:r w:rsidR="004B6620" w:rsidRPr="00B34485">
        <w:rPr>
          <w:color w:val="000000" w:themeColor="text1"/>
          <w:sz w:val="32"/>
          <w:szCs w:val="32"/>
        </w:rPr>
        <w:t>.</w:t>
      </w:r>
    </w:p>
    <w:p w14:paraId="5BF399B2" w14:textId="5A0CDF0A" w:rsidR="009F638B" w:rsidRPr="00B34485" w:rsidRDefault="008C6209" w:rsidP="00EF1DE9">
      <w:pPr>
        <w:pStyle w:val="PlainText"/>
        <w:ind w:left="-66" w:right="-472"/>
        <w:rPr>
          <w:color w:val="000000" w:themeColor="text1"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Proposed </w:t>
      </w:r>
      <w:r w:rsidR="000D4B6C" w:rsidRPr="00B34485">
        <w:rPr>
          <w:b/>
          <w:color w:val="000000" w:themeColor="text1"/>
          <w:sz w:val="32"/>
          <w:szCs w:val="32"/>
        </w:rPr>
        <w:t xml:space="preserve">Bea </w:t>
      </w:r>
      <w:r w:rsidR="000908D7" w:rsidRPr="00B34485">
        <w:rPr>
          <w:b/>
          <w:color w:val="000000" w:themeColor="text1"/>
          <w:sz w:val="32"/>
          <w:szCs w:val="32"/>
        </w:rPr>
        <w:t>Nicholson</w:t>
      </w:r>
      <w:r w:rsidR="00EF1DE9" w:rsidRPr="00B34485">
        <w:rPr>
          <w:b/>
          <w:color w:val="000000" w:themeColor="text1"/>
          <w:sz w:val="32"/>
          <w:szCs w:val="32"/>
        </w:rPr>
        <w:t>.</w:t>
      </w:r>
      <w:r w:rsidRPr="00B34485">
        <w:rPr>
          <w:b/>
          <w:color w:val="000000" w:themeColor="text1"/>
          <w:sz w:val="32"/>
          <w:szCs w:val="32"/>
        </w:rPr>
        <w:t xml:space="preserve"> Seconded </w:t>
      </w:r>
      <w:r w:rsidR="00CB59AC" w:rsidRPr="00B34485">
        <w:rPr>
          <w:b/>
          <w:color w:val="000000" w:themeColor="text1"/>
          <w:sz w:val="32"/>
          <w:szCs w:val="32"/>
        </w:rPr>
        <w:t>Pauline Carrier</w:t>
      </w:r>
      <w:r w:rsidRPr="00B34485">
        <w:rPr>
          <w:b/>
          <w:color w:val="000000" w:themeColor="text1"/>
          <w:sz w:val="32"/>
          <w:szCs w:val="32"/>
        </w:rPr>
        <w:t>.</w:t>
      </w:r>
      <w:r w:rsidR="005864E2" w:rsidRPr="00B34485">
        <w:rPr>
          <w:color w:val="000000" w:themeColor="text1"/>
          <w:sz w:val="32"/>
          <w:szCs w:val="32"/>
        </w:rPr>
        <w:t xml:space="preserve"> </w:t>
      </w:r>
    </w:p>
    <w:p w14:paraId="6F831437" w14:textId="54B1B2AE" w:rsidR="00461EC1" w:rsidRPr="00B34485" w:rsidRDefault="00861780" w:rsidP="00EF1DE9">
      <w:pPr>
        <w:pStyle w:val="PlainText"/>
        <w:ind w:left="-66" w:right="-472"/>
        <w:rPr>
          <w:b/>
          <w:sz w:val="32"/>
          <w:szCs w:val="32"/>
        </w:rPr>
      </w:pPr>
      <w:r w:rsidRPr="00B34485">
        <w:rPr>
          <w:b/>
          <w:sz w:val="32"/>
          <w:szCs w:val="32"/>
        </w:rPr>
        <w:t>Votes for 10</w:t>
      </w:r>
      <w:r w:rsidR="004D54BE" w:rsidRPr="00B34485">
        <w:rPr>
          <w:b/>
          <w:sz w:val="32"/>
          <w:szCs w:val="32"/>
        </w:rPr>
        <w:t xml:space="preserve"> (including 1 proxy)</w:t>
      </w:r>
      <w:r w:rsidR="006150C3" w:rsidRPr="00B34485">
        <w:rPr>
          <w:b/>
          <w:sz w:val="32"/>
          <w:szCs w:val="32"/>
        </w:rPr>
        <w:t>, against 1</w:t>
      </w:r>
      <w:r w:rsidR="00F01CA2" w:rsidRPr="00B34485">
        <w:rPr>
          <w:b/>
          <w:sz w:val="32"/>
          <w:szCs w:val="32"/>
        </w:rPr>
        <w:t xml:space="preserve">, </w:t>
      </w:r>
      <w:r w:rsidR="0097581E" w:rsidRPr="00B34485">
        <w:rPr>
          <w:b/>
          <w:sz w:val="32"/>
          <w:szCs w:val="32"/>
        </w:rPr>
        <w:t xml:space="preserve">abstentions </w:t>
      </w:r>
      <w:r w:rsidR="00F01CA2" w:rsidRPr="00B34485">
        <w:rPr>
          <w:b/>
          <w:sz w:val="32"/>
          <w:szCs w:val="32"/>
        </w:rPr>
        <w:t>0.</w:t>
      </w:r>
      <w:r w:rsidR="00723923" w:rsidRPr="00B34485">
        <w:rPr>
          <w:b/>
          <w:sz w:val="32"/>
          <w:szCs w:val="32"/>
        </w:rPr>
        <w:t xml:space="preserve"> </w:t>
      </w:r>
    </w:p>
    <w:p w14:paraId="79B07704" w14:textId="7840F850" w:rsidR="008C6209" w:rsidRPr="00B34485" w:rsidRDefault="00723923" w:rsidP="00EF1DE9">
      <w:pPr>
        <w:pStyle w:val="PlainText"/>
        <w:ind w:left="-66" w:right="-472"/>
        <w:rPr>
          <w:b/>
          <w:sz w:val="32"/>
          <w:szCs w:val="32"/>
        </w:rPr>
      </w:pPr>
      <w:r w:rsidRPr="00B34485">
        <w:rPr>
          <w:b/>
          <w:sz w:val="32"/>
          <w:szCs w:val="32"/>
        </w:rPr>
        <w:t>The Auditors</w:t>
      </w:r>
      <w:r w:rsidR="00446E45" w:rsidRPr="00B34485">
        <w:rPr>
          <w:b/>
          <w:sz w:val="32"/>
          <w:szCs w:val="32"/>
        </w:rPr>
        <w:t xml:space="preserve"> were duly appointed for another year</w:t>
      </w:r>
      <w:r w:rsidRPr="00B34485">
        <w:rPr>
          <w:b/>
          <w:sz w:val="32"/>
          <w:szCs w:val="32"/>
        </w:rPr>
        <w:t>.</w:t>
      </w:r>
    </w:p>
    <w:p w14:paraId="66B6018B" w14:textId="77777777" w:rsidR="00076A22" w:rsidRPr="00B34485" w:rsidRDefault="00076A22" w:rsidP="009A1060">
      <w:pPr>
        <w:pStyle w:val="PlainText"/>
        <w:ind w:left="-426"/>
        <w:rPr>
          <w:b/>
          <w:color w:val="000000" w:themeColor="text1"/>
          <w:sz w:val="32"/>
          <w:szCs w:val="32"/>
        </w:rPr>
      </w:pPr>
    </w:p>
    <w:p w14:paraId="4A897D87" w14:textId="397F60EC" w:rsidR="001A5E10" w:rsidRPr="00B34485" w:rsidRDefault="001A5E10" w:rsidP="00B34485">
      <w:pPr>
        <w:pStyle w:val="Heading2"/>
      </w:pPr>
      <w:bookmarkStart w:id="0" w:name="_GoBack"/>
      <w:r w:rsidRPr="00B34485">
        <w:lastRenderedPageBreak/>
        <w:t>Item 5: Any other business</w:t>
      </w:r>
    </w:p>
    <w:bookmarkEnd w:id="0"/>
    <w:p w14:paraId="14ED2D7E" w14:textId="0C3CA240" w:rsidR="000318A0" w:rsidRPr="00B34485" w:rsidRDefault="00630E44" w:rsidP="005F772C">
      <w:pPr>
        <w:pStyle w:val="PlainText"/>
        <w:numPr>
          <w:ilvl w:val="0"/>
          <w:numId w:val="15"/>
        </w:numPr>
        <w:ind w:right="-472"/>
        <w:rPr>
          <w:color w:val="000000" w:themeColor="text1"/>
          <w:sz w:val="32"/>
          <w:szCs w:val="32"/>
        </w:rPr>
      </w:pPr>
      <w:r w:rsidRPr="00B34485">
        <w:rPr>
          <w:color w:val="000000" w:themeColor="text1"/>
          <w:sz w:val="32"/>
          <w:szCs w:val="32"/>
        </w:rPr>
        <w:t>T</w:t>
      </w:r>
      <w:r w:rsidR="00383C87" w:rsidRPr="00B34485">
        <w:rPr>
          <w:color w:val="000000" w:themeColor="text1"/>
          <w:sz w:val="32"/>
          <w:szCs w:val="32"/>
        </w:rPr>
        <w:t xml:space="preserve">he Chair </w:t>
      </w:r>
      <w:r w:rsidR="0016417E" w:rsidRPr="00B34485">
        <w:rPr>
          <w:color w:val="000000" w:themeColor="text1"/>
          <w:sz w:val="32"/>
          <w:szCs w:val="32"/>
        </w:rPr>
        <w:t>recommended</w:t>
      </w:r>
      <w:r w:rsidR="00904179" w:rsidRPr="00B34485">
        <w:rPr>
          <w:color w:val="000000" w:themeColor="text1"/>
          <w:sz w:val="32"/>
          <w:szCs w:val="32"/>
        </w:rPr>
        <w:t xml:space="preserve"> </w:t>
      </w:r>
      <w:r w:rsidR="00BD71CF" w:rsidRPr="00B34485">
        <w:rPr>
          <w:color w:val="000000" w:themeColor="text1"/>
          <w:sz w:val="32"/>
          <w:szCs w:val="32"/>
        </w:rPr>
        <w:t xml:space="preserve">some changes to our Articles of Association, firstly that </w:t>
      </w:r>
      <w:r w:rsidR="00904179" w:rsidRPr="00B34485">
        <w:rPr>
          <w:color w:val="000000" w:themeColor="text1"/>
          <w:sz w:val="32"/>
          <w:szCs w:val="32"/>
        </w:rPr>
        <w:t>we changed the term from ‘Council of Trustees</w:t>
      </w:r>
      <w:r w:rsidR="00BD71CF" w:rsidRPr="00B34485">
        <w:rPr>
          <w:color w:val="000000" w:themeColor="text1"/>
          <w:sz w:val="32"/>
          <w:szCs w:val="32"/>
        </w:rPr>
        <w:t>’</w:t>
      </w:r>
      <w:r w:rsidR="00904179" w:rsidRPr="00B34485">
        <w:rPr>
          <w:color w:val="000000" w:themeColor="text1"/>
          <w:sz w:val="32"/>
          <w:szCs w:val="32"/>
        </w:rPr>
        <w:t xml:space="preserve"> to ‘Board of Trustees’</w:t>
      </w:r>
      <w:r w:rsidR="00BD71CF" w:rsidRPr="00B34485">
        <w:rPr>
          <w:color w:val="000000" w:themeColor="text1"/>
          <w:sz w:val="32"/>
          <w:szCs w:val="32"/>
        </w:rPr>
        <w:t>.</w:t>
      </w:r>
      <w:r w:rsidR="00DE7B5C" w:rsidRPr="00B34485">
        <w:rPr>
          <w:color w:val="000000" w:themeColor="text1"/>
          <w:sz w:val="32"/>
          <w:szCs w:val="32"/>
        </w:rPr>
        <w:t xml:space="preserve"> </w:t>
      </w:r>
      <w:r w:rsidR="003E32E8" w:rsidRPr="00B34485">
        <w:rPr>
          <w:color w:val="000000" w:themeColor="text1"/>
          <w:sz w:val="32"/>
          <w:szCs w:val="32"/>
        </w:rPr>
        <w:t xml:space="preserve">This is in line with </w:t>
      </w:r>
      <w:r w:rsidR="00DE7B5C" w:rsidRPr="00B34485">
        <w:rPr>
          <w:color w:val="000000" w:themeColor="text1"/>
          <w:sz w:val="32"/>
          <w:szCs w:val="32"/>
        </w:rPr>
        <w:t xml:space="preserve">usual </w:t>
      </w:r>
      <w:r w:rsidR="003E32E8" w:rsidRPr="00B34485">
        <w:rPr>
          <w:color w:val="000000" w:themeColor="text1"/>
          <w:sz w:val="32"/>
          <w:szCs w:val="32"/>
        </w:rPr>
        <w:t xml:space="preserve">charity practice. </w:t>
      </w:r>
    </w:p>
    <w:p w14:paraId="222EA8CB" w14:textId="77777777" w:rsidR="00DD5A23" w:rsidRPr="00B34485" w:rsidRDefault="003F20DA" w:rsidP="00220526">
      <w:pPr>
        <w:pStyle w:val="PlainText"/>
        <w:ind w:left="-66" w:right="-472"/>
        <w:rPr>
          <w:color w:val="000000" w:themeColor="text1"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Proposed </w:t>
      </w:r>
      <w:r w:rsidR="00BB7F23" w:rsidRPr="00B34485">
        <w:rPr>
          <w:b/>
          <w:color w:val="000000" w:themeColor="text1"/>
          <w:sz w:val="32"/>
          <w:szCs w:val="32"/>
        </w:rPr>
        <w:t>Jack Davies</w:t>
      </w:r>
      <w:r w:rsidRPr="00B34485">
        <w:rPr>
          <w:b/>
          <w:color w:val="000000" w:themeColor="text1"/>
          <w:sz w:val="32"/>
          <w:szCs w:val="32"/>
        </w:rPr>
        <w:t>. S</w:t>
      </w:r>
      <w:r w:rsidR="00BB7F23" w:rsidRPr="00B34485">
        <w:rPr>
          <w:b/>
          <w:color w:val="000000" w:themeColor="text1"/>
          <w:sz w:val="32"/>
          <w:szCs w:val="32"/>
        </w:rPr>
        <w:t>econded Marion Reed</w:t>
      </w:r>
      <w:r w:rsidRPr="00B34485">
        <w:rPr>
          <w:b/>
          <w:color w:val="000000" w:themeColor="text1"/>
          <w:sz w:val="32"/>
          <w:szCs w:val="32"/>
        </w:rPr>
        <w:t>.</w:t>
      </w:r>
      <w:r w:rsidR="00220526" w:rsidRPr="00B34485">
        <w:rPr>
          <w:color w:val="000000" w:themeColor="text1"/>
          <w:sz w:val="32"/>
          <w:szCs w:val="32"/>
        </w:rPr>
        <w:t xml:space="preserve"> </w:t>
      </w:r>
    </w:p>
    <w:p w14:paraId="77CEA40E" w14:textId="3D69E2CD" w:rsidR="00220526" w:rsidRPr="00B34485" w:rsidRDefault="00220526" w:rsidP="00220526">
      <w:pPr>
        <w:pStyle w:val="PlainText"/>
        <w:ind w:left="-66" w:right="-472"/>
        <w:rPr>
          <w:b/>
          <w:sz w:val="32"/>
          <w:szCs w:val="32"/>
        </w:rPr>
      </w:pPr>
      <w:r w:rsidRPr="00B34485">
        <w:rPr>
          <w:b/>
          <w:sz w:val="32"/>
          <w:szCs w:val="32"/>
        </w:rPr>
        <w:t xml:space="preserve">Votes for </w:t>
      </w:r>
      <w:r w:rsidR="000A3E30" w:rsidRPr="00B34485">
        <w:rPr>
          <w:b/>
          <w:sz w:val="32"/>
          <w:szCs w:val="32"/>
        </w:rPr>
        <w:t>4</w:t>
      </w:r>
      <w:r w:rsidRPr="00B34485">
        <w:rPr>
          <w:b/>
          <w:sz w:val="32"/>
          <w:szCs w:val="32"/>
        </w:rPr>
        <w:t xml:space="preserve"> (including 1 proxy), against 0, abstentions </w:t>
      </w:r>
      <w:r w:rsidR="005B6EFB" w:rsidRPr="00B34485">
        <w:rPr>
          <w:b/>
          <w:sz w:val="32"/>
          <w:szCs w:val="32"/>
        </w:rPr>
        <w:t>1</w:t>
      </w:r>
      <w:r w:rsidRPr="00B34485">
        <w:rPr>
          <w:b/>
          <w:sz w:val="32"/>
          <w:szCs w:val="32"/>
        </w:rPr>
        <w:t xml:space="preserve">. </w:t>
      </w:r>
    </w:p>
    <w:p w14:paraId="465C19AF" w14:textId="144AA735" w:rsidR="003F20DA" w:rsidRPr="00B34485" w:rsidRDefault="003F20DA" w:rsidP="00220526">
      <w:pPr>
        <w:pStyle w:val="PlainText"/>
        <w:ind w:left="-426"/>
        <w:rPr>
          <w:b/>
          <w:color w:val="000000" w:themeColor="text1"/>
          <w:sz w:val="32"/>
          <w:szCs w:val="32"/>
          <w:highlight w:val="yellow"/>
        </w:rPr>
      </w:pPr>
    </w:p>
    <w:p w14:paraId="794FAFE1" w14:textId="15C07584" w:rsidR="0037693D" w:rsidRPr="00B34485" w:rsidRDefault="003E32E8" w:rsidP="00220526">
      <w:pPr>
        <w:pStyle w:val="PlainText"/>
        <w:ind w:left="-66" w:right="-472"/>
        <w:rPr>
          <w:color w:val="000000" w:themeColor="text1"/>
          <w:sz w:val="32"/>
          <w:szCs w:val="32"/>
        </w:rPr>
      </w:pPr>
      <w:r w:rsidRPr="00B34485">
        <w:rPr>
          <w:color w:val="000000" w:themeColor="text1"/>
          <w:sz w:val="32"/>
          <w:szCs w:val="32"/>
        </w:rPr>
        <w:t xml:space="preserve">Secondly, that the Articles include a provision for the Board </w:t>
      </w:r>
      <w:r w:rsidR="0001172E" w:rsidRPr="00B34485">
        <w:rPr>
          <w:color w:val="000000" w:themeColor="text1"/>
          <w:sz w:val="32"/>
          <w:szCs w:val="32"/>
        </w:rPr>
        <w:t xml:space="preserve">and its </w:t>
      </w:r>
      <w:r w:rsidRPr="00B34485">
        <w:rPr>
          <w:color w:val="000000" w:themeColor="text1"/>
          <w:sz w:val="32"/>
          <w:szCs w:val="32"/>
        </w:rPr>
        <w:t>Committee</w:t>
      </w:r>
      <w:r w:rsidR="0001172E" w:rsidRPr="00B34485">
        <w:rPr>
          <w:color w:val="000000" w:themeColor="text1"/>
          <w:sz w:val="32"/>
          <w:szCs w:val="32"/>
        </w:rPr>
        <w:t>s</w:t>
      </w:r>
      <w:r w:rsidRPr="00B34485">
        <w:rPr>
          <w:color w:val="000000" w:themeColor="text1"/>
          <w:sz w:val="32"/>
          <w:szCs w:val="32"/>
        </w:rPr>
        <w:t xml:space="preserve"> to hold meetings virtually (online) when required. This was permit</w:t>
      </w:r>
      <w:r w:rsidR="0001172E" w:rsidRPr="00B34485">
        <w:rPr>
          <w:color w:val="000000" w:themeColor="text1"/>
          <w:sz w:val="32"/>
          <w:szCs w:val="32"/>
        </w:rPr>
        <w:t>ted by the Charity Commission during</w:t>
      </w:r>
      <w:r w:rsidRPr="00B34485">
        <w:rPr>
          <w:color w:val="000000" w:themeColor="text1"/>
          <w:sz w:val="32"/>
          <w:szCs w:val="32"/>
        </w:rPr>
        <w:t xml:space="preserve"> the pandemic</w:t>
      </w:r>
      <w:r w:rsidR="00DE7B5C" w:rsidRPr="00B34485">
        <w:rPr>
          <w:color w:val="000000" w:themeColor="text1"/>
          <w:sz w:val="32"/>
          <w:szCs w:val="32"/>
        </w:rPr>
        <w:t xml:space="preserve"> but if </w:t>
      </w:r>
      <w:r w:rsidR="0016417E" w:rsidRPr="00B34485">
        <w:rPr>
          <w:color w:val="000000" w:themeColor="text1"/>
          <w:sz w:val="32"/>
          <w:szCs w:val="32"/>
        </w:rPr>
        <w:t xml:space="preserve">it </w:t>
      </w:r>
      <w:r w:rsidR="00DE7B5C" w:rsidRPr="00B34485">
        <w:rPr>
          <w:color w:val="000000" w:themeColor="text1"/>
          <w:sz w:val="32"/>
          <w:szCs w:val="32"/>
        </w:rPr>
        <w:t xml:space="preserve">is to be a permanent </w:t>
      </w:r>
      <w:r w:rsidR="006A20D9" w:rsidRPr="00B34485">
        <w:rPr>
          <w:color w:val="000000" w:themeColor="text1"/>
          <w:sz w:val="32"/>
          <w:szCs w:val="32"/>
        </w:rPr>
        <w:t>option,</w:t>
      </w:r>
      <w:r w:rsidR="00DE7B5C" w:rsidRPr="00B34485">
        <w:rPr>
          <w:color w:val="000000" w:themeColor="text1"/>
          <w:sz w:val="32"/>
          <w:szCs w:val="32"/>
        </w:rPr>
        <w:t xml:space="preserve"> the Commission recommends that the Articles reflect that</w:t>
      </w:r>
      <w:r w:rsidR="0016417E" w:rsidRPr="00B34485">
        <w:rPr>
          <w:color w:val="000000" w:themeColor="text1"/>
          <w:sz w:val="32"/>
          <w:szCs w:val="32"/>
        </w:rPr>
        <w:t xml:space="preserve"> policy</w:t>
      </w:r>
      <w:r w:rsidR="00DE7B5C" w:rsidRPr="00B34485">
        <w:rPr>
          <w:color w:val="000000" w:themeColor="text1"/>
          <w:sz w:val="32"/>
          <w:szCs w:val="32"/>
        </w:rPr>
        <w:t xml:space="preserve">.  </w:t>
      </w:r>
      <w:r w:rsidR="001D00EC" w:rsidRPr="00B34485">
        <w:rPr>
          <w:color w:val="000000" w:themeColor="text1"/>
          <w:sz w:val="32"/>
          <w:szCs w:val="32"/>
        </w:rPr>
        <w:t>Consequently,</w:t>
      </w:r>
      <w:r w:rsidR="00DE7B5C" w:rsidRPr="00B34485">
        <w:rPr>
          <w:color w:val="000000" w:themeColor="text1"/>
          <w:sz w:val="32"/>
          <w:szCs w:val="32"/>
        </w:rPr>
        <w:t xml:space="preserve"> we intend to amend the Articles to the effect that meetings can be held virtually. </w:t>
      </w:r>
    </w:p>
    <w:p w14:paraId="71FA4E46" w14:textId="2EA43D22" w:rsidR="0037693D" w:rsidRPr="00B34485" w:rsidRDefault="003F20DA" w:rsidP="00220526">
      <w:pPr>
        <w:pStyle w:val="PlainText"/>
        <w:ind w:left="-66" w:right="-472"/>
        <w:rPr>
          <w:b/>
          <w:color w:val="000000" w:themeColor="text1"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Proposed </w:t>
      </w:r>
      <w:r w:rsidR="00220526" w:rsidRPr="00B34485">
        <w:rPr>
          <w:b/>
          <w:color w:val="000000" w:themeColor="text1"/>
          <w:sz w:val="32"/>
          <w:szCs w:val="32"/>
        </w:rPr>
        <w:t xml:space="preserve">Judy </w:t>
      </w:r>
      <w:proofErr w:type="spellStart"/>
      <w:r w:rsidR="00220526" w:rsidRPr="00B34485">
        <w:rPr>
          <w:b/>
          <w:color w:val="000000" w:themeColor="text1"/>
          <w:sz w:val="32"/>
          <w:szCs w:val="32"/>
        </w:rPr>
        <w:t>Plys</w:t>
      </w:r>
      <w:proofErr w:type="spellEnd"/>
      <w:r w:rsidR="00220526" w:rsidRPr="00B34485">
        <w:rPr>
          <w:b/>
          <w:color w:val="000000" w:themeColor="text1"/>
          <w:sz w:val="32"/>
          <w:szCs w:val="32"/>
        </w:rPr>
        <w:t xml:space="preserve">. </w:t>
      </w:r>
      <w:r w:rsidRPr="00B34485">
        <w:rPr>
          <w:b/>
          <w:color w:val="000000" w:themeColor="text1"/>
          <w:sz w:val="32"/>
          <w:szCs w:val="32"/>
        </w:rPr>
        <w:t xml:space="preserve">Seconded </w:t>
      </w:r>
      <w:r w:rsidR="00220526" w:rsidRPr="00B34485">
        <w:rPr>
          <w:b/>
          <w:color w:val="000000" w:themeColor="text1"/>
          <w:sz w:val="32"/>
          <w:szCs w:val="32"/>
        </w:rPr>
        <w:t>Rebecca Mullins</w:t>
      </w:r>
      <w:r w:rsidRPr="00B34485">
        <w:rPr>
          <w:b/>
          <w:color w:val="000000" w:themeColor="text1"/>
          <w:sz w:val="32"/>
          <w:szCs w:val="32"/>
        </w:rPr>
        <w:t>.</w:t>
      </w:r>
      <w:r w:rsidR="00220526" w:rsidRPr="00B34485">
        <w:rPr>
          <w:b/>
          <w:color w:val="000000" w:themeColor="text1"/>
          <w:sz w:val="32"/>
          <w:szCs w:val="32"/>
        </w:rPr>
        <w:t xml:space="preserve"> </w:t>
      </w:r>
    </w:p>
    <w:p w14:paraId="6D285BA0" w14:textId="0A92B504" w:rsidR="00220526" w:rsidRPr="00B34485" w:rsidRDefault="00220526" w:rsidP="00220526">
      <w:pPr>
        <w:pStyle w:val="PlainText"/>
        <w:ind w:left="-66" w:right="-472"/>
        <w:rPr>
          <w:b/>
          <w:color w:val="000000" w:themeColor="text1"/>
          <w:sz w:val="32"/>
          <w:szCs w:val="32"/>
        </w:rPr>
      </w:pPr>
      <w:r w:rsidRPr="00B34485">
        <w:rPr>
          <w:b/>
          <w:color w:val="000000" w:themeColor="text1"/>
          <w:sz w:val="32"/>
          <w:szCs w:val="32"/>
        </w:rPr>
        <w:t xml:space="preserve">Votes for </w:t>
      </w:r>
      <w:r w:rsidR="00025158" w:rsidRPr="00B34485">
        <w:rPr>
          <w:b/>
          <w:color w:val="000000" w:themeColor="text1"/>
          <w:sz w:val="32"/>
          <w:szCs w:val="32"/>
        </w:rPr>
        <w:t>4</w:t>
      </w:r>
      <w:r w:rsidRPr="00B34485">
        <w:rPr>
          <w:b/>
          <w:color w:val="000000" w:themeColor="text1"/>
          <w:sz w:val="32"/>
          <w:szCs w:val="32"/>
        </w:rPr>
        <w:t xml:space="preserve"> (including 1 proxy)</w:t>
      </w:r>
      <w:r w:rsidR="000E549F" w:rsidRPr="00B34485">
        <w:rPr>
          <w:b/>
          <w:color w:val="000000" w:themeColor="text1"/>
          <w:sz w:val="32"/>
          <w:szCs w:val="32"/>
        </w:rPr>
        <w:t xml:space="preserve">, </w:t>
      </w:r>
      <w:r w:rsidR="007822E6" w:rsidRPr="00B34485">
        <w:rPr>
          <w:b/>
          <w:color w:val="000000" w:themeColor="text1"/>
          <w:sz w:val="32"/>
          <w:szCs w:val="32"/>
        </w:rPr>
        <w:t>against 0</w:t>
      </w:r>
      <w:r w:rsidRPr="00B34485">
        <w:rPr>
          <w:b/>
          <w:color w:val="000000" w:themeColor="text1"/>
          <w:sz w:val="32"/>
          <w:szCs w:val="32"/>
        </w:rPr>
        <w:t xml:space="preserve">, abstentions </w:t>
      </w:r>
      <w:r w:rsidR="007822E6" w:rsidRPr="00B34485">
        <w:rPr>
          <w:b/>
          <w:color w:val="000000" w:themeColor="text1"/>
          <w:sz w:val="32"/>
          <w:szCs w:val="32"/>
        </w:rPr>
        <w:t>0</w:t>
      </w:r>
      <w:r w:rsidRPr="00B34485">
        <w:rPr>
          <w:b/>
          <w:color w:val="000000" w:themeColor="text1"/>
          <w:sz w:val="32"/>
          <w:szCs w:val="32"/>
        </w:rPr>
        <w:t xml:space="preserve">. </w:t>
      </w:r>
    </w:p>
    <w:p w14:paraId="3578EF37" w14:textId="458D9DF7" w:rsidR="00E160CE" w:rsidRPr="00B34485" w:rsidRDefault="00E160CE" w:rsidP="00220526">
      <w:pPr>
        <w:pStyle w:val="PlainText"/>
        <w:ind w:left="-66" w:right="-472"/>
        <w:rPr>
          <w:b/>
          <w:sz w:val="32"/>
          <w:szCs w:val="32"/>
        </w:rPr>
      </w:pPr>
    </w:p>
    <w:p w14:paraId="64F1DE40" w14:textId="549205FA" w:rsidR="00E160CE" w:rsidRPr="00B34485" w:rsidRDefault="00086235" w:rsidP="00220526">
      <w:pPr>
        <w:pStyle w:val="PlainText"/>
        <w:ind w:left="-66" w:right="-472"/>
        <w:rPr>
          <w:color w:val="000000" w:themeColor="text1"/>
          <w:sz w:val="32"/>
          <w:szCs w:val="32"/>
        </w:rPr>
      </w:pPr>
      <w:r w:rsidRPr="00B34485">
        <w:rPr>
          <w:color w:val="000000" w:themeColor="text1"/>
          <w:sz w:val="32"/>
          <w:szCs w:val="32"/>
        </w:rPr>
        <w:t>The Chair thanked</w:t>
      </w:r>
      <w:r w:rsidR="00AC2F23" w:rsidRPr="00B34485">
        <w:rPr>
          <w:color w:val="000000" w:themeColor="text1"/>
          <w:sz w:val="32"/>
          <w:szCs w:val="32"/>
        </w:rPr>
        <w:t xml:space="preserve"> the researchers, clinicians, scientists, members, volunteers, donors, supporters, staff and trustees and all of those who support the work that </w:t>
      </w:r>
      <w:r w:rsidR="00C709DC" w:rsidRPr="00B34485">
        <w:rPr>
          <w:color w:val="000000" w:themeColor="text1"/>
          <w:sz w:val="32"/>
          <w:szCs w:val="32"/>
        </w:rPr>
        <w:t>the Society does.</w:t>
      </w:r>
    </w:p>
    <w:p w14:paraId="0001E04A" w14:textId="155D9BCF" w:rsidR="003F20DA" w:rsidRPr="00B34485" w:rsidRDefault="003F20DA" w:rsidP="003F20DA">
      <w:pPr>
        <w:pStyle w:val="PlainText"/>
        <w:ind w:left="-66"/>
        <w:rPr>
          <w:b/>
          <w:color w:val="000000" w:themeColor="text1"/>
          <w:sz w:val="32"/>
          <w:szCs w:val="32"/>
          <w:highlight w:val="yellow"/>
        </w:rPr>
      </w:pPr>
    </w:p>
    <w:p w14:paraId="6458774E" w14:textId="6BE1030D" w:rsidR="00D66400" w:rsidRPr="00B34485" w:rsidRDefault="0058140A" w:rsidP="004E5FB5">
      <w:pPr>
        <w:pStyle w:val="PlainText"/>
        <w:ind w:left="-142"/>
        <w:rPr>
          <w:color w:val="000000" w:themeColor="text1"/>
          <w:sz w:val="32"/>
          <w:szCs w:val="32"/>
        </w:rPr>
      </w:pPr>
      <w:r w:rsidRPr="00B34485">
        <w:rPr>
          <w:color w:val="000000" w:themeColor="text1"/>
          <w:sz w:val="32"/>
          <w:szCs w:val="32"/>
        </w:rPr>
        <w:t xml:space="preserve"> </w:t>
      </w:r>
      <w:r w:rsidR="00880E95" w:rsidRPr="00B34485">
        <w:rPr>
          <w:color w:val="000000" w:themeColor="text1"/>
          <w:sz w:val="32"/>
          <w:szCs w:val="32"/>
        </w:rPr>
        <w:t xml:space="preserve">There being no other business, the </w:t>
      </w:r>
      <w:r w:rsidR="009A1060" w:rsidRPr="00B34485">
        <w:rPr>
          <w:color w:val="000000" w:themeColor="text1"/>
          <w:sz w:val="32"/>
          <w:szCs w:val="32"/>
        </w:rPr>
        <w:t xml:space="preserve">meeting closed at </w:t>
      </w:r>
      <w:r w:rsidR="000A10BE" w:rsidRPr="00B34485">
        <w:rPr>
          <w:color w:val="000000" w:themeColor="text1"/>
          <w:sz w:val="32"/>
          <w:szCs w:val="32"/>
        </w:rPr>
        <w:t>16.30</w:t>
      </w:r>
      <w:r w:rsidR="00CE7363" w:rsidRPr="00B34485">
        <w:rPr>
          <w:color w:val="000000" w:themeColor="text1"/>
          <w:sz w:val="32"/>
          <w:szCs w:val="32"/>
        </w:rPr>
        <w:t>.</w:t>
      </w:r>
    </w:p>
    <w:p w14:paraId="40D26A1D" w14:textId="23E91C96" w:rsidR="0037693D" w:rsidRPr="00B34485" w:rsidRDefault="0037693D" w:rsidP="00901D1B">
      <w:pPr>
        <w:pStyle w:val="PlainText"/>
        <w:ind w:left="-426"/>
        <w:rPr>
          <w:color w:val="000000" w:themeColor="text1"/>
          <w:sz w:val="32"/>
          <w:szCs w:val="32"/>
        </w:rPr>
      </w:pPr>
    </w:p>
    <w:sectPr w:rsidR="0037693D" w:rsidRPr="00B34485" w:rsidSect="000318A0">
      <w:headerReference w:type="default" r:id="rId8"/>
      <w:footerReference w:type="default" r:id="rId9"/>
      <w:pgSz w:w="11906" w:h="16838"/>
      <w:pgMar w:top="153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88A4" w14:textId="77777777" w:rsidR="00B0412F" w:rsidRDefault="00B0412F" w:rsidP="009C6EEE">
      <w:pPr>
        <w:spacing w:after="0" w:line="240" w:lineRule="auto"/>
      </w:pPr>
      <w:r>
        <w:separator/>
      </w:r>
    </w:p>
  </w:endnote>
  <w:endnote w:type="continuationSeparator" w:id="0">
    <w:p w14:paraId="423A502E" w14:textId="77777777" w:rsidR="00B0412F" w:rsidRDefault="00B0412F" w:rsidP="009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Heavy">
    <w:altName w:val="FS Me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Med">
    <w:altName w:val="FS Me Me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S Me Pro">
    <w:panose1 w:val="02000503050000020004"/>
    <w:charset w:val="00"/>
    <w:family w:val="modern"/>
    <w:notTrueType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14650"/>
      <w:docPartObj>
        <w:docPartGallery w:val="Page Numbers (Bottom of Page)"/>
        <w:docPartUnique/>
      </w:docPartObj>
    </w:sdtPr>
    <w:sdtEndPr>
      <w:rPr>
        <w:rFonts w:ascii="FS Me Pro" w:hAnsi="FS Me Pro" w:cs="Arial"/>
        <w:noProof/>
        <w:sz w:val="32"/>
        <w:szCs w:val="32"/>
      </w:rPr>
    </w:sdtEndPr>
    <w:sdtContent>
      <w:p w14:paraId="586B4F00" w14:textId="2D04D567" w:rsidR="009C6EEE" w:rsidRPr="009C6EEE" w:rsidRDefault="009C6EEE">
        <w:pPr>
          <w:pStyle w:val="Footer"/>
          <w:jc w:val="right"/>
          <w:rPr>
            <w:rFonts w:ascii="FS Me Pro" w:hAnsi="FS Me Pro" w:cs="Arial"/>
            <w:sz w:val="32"/>
            <w:szCs w:val="32"/>
          </w:rPr>
        </w:pPr>
        <w:r w:rsidRPr="009C6EEE">
          <w:rPr>
            <w:rFonts w:ascii="FS Me Pro" w:hAnsi="FS Me Pro" w:cs="Arial"/>
            <w:sz w:val="32"/>
            <w:szCs w:val="32"/>
          </w:rPr>
          <w:fldChar w:fldCharType="begin"/>
        </w:r>
        <w:r w:rsidRPr="009C6EEE">
          <w:rPr>
            <w:rFonts w:ascii="FS Me Pro" w:hAnsi="FS Me Pro" w:cs="Arial"/>
            <w:sz w:val="32"/>
            <w:szCs w:val="32"/>
          </w:rPr>
          <w:instrText xml:space="preserve"> PAGE   \* MERGEFORMAT </w:instrText>
        </w:r>
        <w:r w:rsidRPr="009C6EEE">
          <w:rPr>
            <w:rFonts w:ascii="FS Me Pro" w:hAnsi="FS Me Pro" w:cs="Arial"/>
            <w:sz w:val="32"/>
            <w:szCs w:val="32"/>
          </w:rPr>
          <w:fldChar w:fldCharType="separate"/>
        </w:r>
        <w:r w:rsidR="00B34485">
          <w:rPr>
            <w:rFonts w:ascii="FS Me Pro" w:hAnsi="FS Me Pro" w:cs="Arial"/>
            <w:noProof/>
            <w:sz w:val="32"/>
            <w:szCs w:val="32"/>
          </w:rPr>
          <w:t>3</w:t>
        </w:r>
        <w:r w:rsidRPr="009C6EEE">
          <w:rPr>
            <w:rFonts w:ascii="FS Me Pro" w:hAnsi="FS Me Pro" w:cs="Arial"/>
            <w:noProof/>
            <w:sz w:val="32"/>
            <w:szCs w:val="32"/>
          </w:rPr>
          <w:fldChar w:fldCharType="end"/>
        </w:r>
      </w:p>
    </w:sdtContent>
  </w:sdt>
  <w:p w14:paraId="676733DA" w14:textId="77777777" w:rsidR="009C6EEE" w:rsidRDefault="009C6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E7EC" w14:textId="77777777" w:rsidR="00B0412F" w:rsidRDefault="00B0412F" w:rsidP="009C6EEE">
      <w:pPr>
        <w:spacing w:after="0" w:line="240" w:lineRule="auto"/>
      </w:pPr>
      <w:r>
        <w:separator/>
      </w:r>
    </w:p>
  </w:footnote>
  <w:footnote w:type="continuationSeparator" w:id="0">
    <w:p w14:paraId="05016F41" w14:textId="77777777" w:rsidR="00B0412F" w:rsidRDefault="00B0412F" w:rsidP="009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1172" w14:textId="77777777" w:rsidR="00AE64B4" w:rsidRPr="00F62F05" w:rsidRDefault="00AE64B4" w:rsidP="00F62F05">
    <w:pPr>
      <w:pStyle w:val="Header"/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0F6"/>
    <w:multiLevelType w:val="hybridMultilevel"/>
    <w:tmpl w:val="7520D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444"/>
    <w:multiLevelType w:val="hybridMultilevel"/>
    <w:tmpl w:val="37FC4AA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C82767"/>
    <w:multiLevelType w:val="hybridMultilevel"/>
    <w:tmpl w:val="EB8E6112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522B24"/>
    <w:multiLevelType w:val="hybridMultilevel"/>
    <w:tmpl w:val="6B226536"/>
    <w:lvl w:ilvl="0" w:tplc="1180B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3633"/>
    <w:multiLevelType w:val="hybridMultilevel"/>
    <w:tmpl w:val="8A4E6510"/>
    <w:lvl w:ilvl="0" w:tplc="1180B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82297"/>
    <w:multiLevelType w:val="hybridMultilevel"/>
    <w:tmpl w:val="A766853A"/>
    <w:lvl w:ilvl="0" w:tplc="E5F2136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C54348D"/>
    <w:multiLevelType w:val="hybridMultilevel"/>
    <w:tmpl w:val="80A26188"/>
    <w:lvl w:ilvl="0" w:tplc="0809000F">
      <w:start w:val="1"/>
      <w:numFmt w:val="decimal"/>
      <w:lvlText w:val="%1."/>
      <w:lvlJc w:val="left"/>
      <w:pPr>
        <w:ind w:left="310" w:hanging="360"/>
      </w:pPr>
    </w:lvl>
    <w:lvl w:ilvl="1" w:tplc="08090019" w:tentative="1">
      <w:start w:val="1"/>
      <w:numFmt w:val="lowerLetter"/>
      <w:lvlText w:val="%2."/>
      <w:lvlJc w:val="left"/>
      <w:pPr>
        <w:ind w:left="1030" w:hanging="360"/>
      </w:pPr>
    </w:lvl>
    <w:lvl w:ilvl="2" w:tplc="0809001B" w:tentative="1">
      <w:start w:val="1"/>
      <w:numFmt w:val="lowerRoman"/>
      <w:lvlText w:val="%3."/>
      <w:lvlJc w:val="right"/>
      <w:pPr>
        <w:ind w:left="1750" w:hanging="180"/>
      </w:pPr>
    </w:lvl>
    <w:lvl w:ilvl="3" w:tplc="0809000F" w:tentative="1">
      <w:start w:val="1"/>
      <w:numFmt w:val="decimal"/>
      <w:lvlText w:val="%4."/>
      <w:lvlJc w:val="left"/>
      <w:pPr>
        <w:ind w:left="2470" w:hanging="360"/>
      </w:pPr>
    </w:lvl>
    <w:lvl w:ilvl="4" w:tplc="08090019" w:tentative="1">
      <w:start w:val="1"/>
      <w:numFmt w:val="lowerLetter"/>
      <w:lvlText w:val="%5."/>
      <w:lvlJc w:val="left"/>
      <w:pPr>
        <w:ind w:left="3190" w:hanging="360"/>
      </w:pPr>
    </w:lvl>
    <w:lvl w:ilvl="5" w:tplc="0809001B" w:tentative="1">
      <w:start w:val="1"/>
      <w:numFmt w:val="lowerRoman"/>
      <w:lvlText w:val="%6."/>
      <w:lvlJc w:val="right"/>
      <w:pPr>
        <w:ind w:left="3910" w:hanging="180"/>
      </w:pPr>
    </w:lvl>
    <w:lvl w:ilvl="6" w:tplc="0809000F" w:tentative="1">
      <w:start w:val="1"/>
      <w:numFmt w:val="decimal"/>
      <w:lvlText w:val="%7."/>
      <w:lvlJc w:val="left"/>
      <w:pPr>
        <w:ind w:left="4630" w:hanging="360"/>
      </w:pPr>
    </w:lvl>
    <w:lvl w:ilvl="7" w:tplc="08090019" w:tentative="1">
      <w:start w:val="1"/>
      <w:numFmt w:val="lowerLetter"/>
      <w:lvlText w:val="%8."/>
      <w:lvlJc w:val="left"/>
      <w:pPr>
        <w:ind w:left="5350" w:hanging="360"/>
      </w:pPr>
    </w:lvl>
    <w:lvl w:ilvl="8" w:tplc="08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 w15:restartNumberingAfterBreak="0">
    <w:nsid w:val="4BB81294"/>
    <w:multiLevelType w:val="hybridMultilevel"/>
    <w:tmpl w:val="C0C61AE4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84F1AD3"/>
    <w:multiLevelType w:val="hybridMultilevel"/>
    <w:tmpl w:val="B82AC184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B836B76"/>
    <w:multiLevelType w:val="hybridMultilevel"/>
    <w:tmpl w:val="BDCE1C0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AA13E2"/>
    <w:multiLevelType w:val="hybridMultilevel"/>
    <w:tmpl w:val="E7FEA526"/>
    <w:lvl w:ilvl="0" w:tplc="1180B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BB48EA"/>
    <w:multiLevelType w:val="hybridMultilevel"/>
    <w:tmpl w:val="088402FA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65A10CB5"/>
    <w:multiLevelType w:val="hybridMultilevel"/>
    <w:tmpl w:val="3C60A4F8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6B4A43A1"/>
    <w:multiLevelType w:val="hybridMultilevel"/>
    <w:tmpl w:val="926CB726"/>
    <w:lvl w:ilvl="0" w:tplc="AEA467E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E30782B"/>
    <w:multiLevelType w:val="hybridMultilevel"/>
    <w:tmpl w:val="BCD8549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22421AF"/>
    <w:multiLevelType w:val="hybridMultilevel"/>
    <w:tmpl w:val="C3123F7E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F5003B5"/>
    <w:multiLevelType w:val="hybridMultilevel"/>
    <w:tmpl w:val="D29EACBE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0"/>
    <w:rsid w:val="000054F0"/>
    <w:rsid w:val="0001172E"/>
    <w:rsid w:val="00015F6C"/>
    <w:rsid w:val="00024290"/>
    <w:rsid w:val="00025158"/>
    <w:rsid w:val="00026828"/>
    <w:rsid w:val="000305F9"/>
    <w:rsid w:val="000308B5"/>
    <w:rsid w:val="000318A0"/>
    <w:rsid w:val="00033D82"/>
    <w:rsid w:val="000368CA"/>
    <w:rsid w:val="00055AF8"/>
    <w:rsid w:val="00057F03"/>
    <w:rsid w:val="00062036"/>
    <w:rsid w:val="00076A22"/>
    <w:rsid w:val="00082681"/>
    <w:rsid w:val="00084CF6"/>
    <w:rsid w:val="00086235"/>
    <w:rsid w:val="000908D7"/>
    <w:rsid w:val="00094A7D"/>
    <w:rsid w:val="000A10BE"/>
    <w:rsid w:val="000A1306"/>
    <w:rsid w:val="000A1F55"/>
    <w:rsid w:val="000A3E30"/>
    <w:rsid w:val="000A78F6"/>
    <w:rsid w:val="000A7DAF"/>
    <w:rsid w:val="000B5CEB"/>
    <w:rsid w:val="000B768D"/>
    <w:rsid w:val="000C0537"/>
    <w:rsid w:val="000C7159"/>
    <w:rsid w:val="000D4B6C"/>
    <w:rsid w:val="000E01AE"/>
    <w:rsid w:val="000E549F"/>
    <w:rsid w:val="000F3331"/>
    <w:rsid w:val="00101C51"/>
    <w:rsid w:val="00105484"/>
    <w:rsid w:val="00110167"/>
    <w:rsid w:val="001111F9"/>
    <w:rsid w:val="0011160C"/>
    <w:rsid w:val="001156B2"/>
    <w:rsid w:val="00115FDA"/>
    <w:rsid w:val="001239D5"/>
    <w:rsid w:val="001374E8"/>
    <w:rsid w:val="001375EC"/>
    <w:rsid w:val="00145CF3"/>
    <w:rsid w:val="00160914"/>
    <w:rsid w:val="00163D6F"/>
    <w:rsid w:val="0016417E"/>
    <w:rsid w:val="001757B4"/>
    <w:rsid w:val="0018460B"/>
    <w:rsid w:val="00185FB0"/>
    <w:rsid w:val="00187389"/>
    <w:rsid w:val="001943C1"/>
    <w:rsid w:val="001A1B45"/>
    <w:rsid w:val="001A5E10"/>
    <w:rsid w:val="001B11FE"/>
    <w:rsid w:val="001C3328"/>
    <w:rsid w:val="001C4819"/>
    <w:rsid w:val="001D00EC"/>
    <w:rsid w:val="001D3B77"/>
    <w:rsid w:val="001F5D8D"/>
    <w:rsid w:val="001F69DB"/>
    <w:rsid w:val="002136B0"/>
    <w:rsid w:val="00220526"/>
    <w:rsid w:val="00244560"/>
    <w:rsid w:val="002459D6"/>
    <w:rsid w:val="00246B8B"/>
    <w:rsid w:val="002542CD"/>
    <w:rsid w:val="00255698"/>
    <w:rsid w:val="00265D26"/>
    <w:rsid w:val="00267313"/>
    <w:rsid w:val="002A070E"/>
    <w:rsid w:val="002A0B62"/>
    <w:rsid w:val="002A2BEE"/>
    <w:rsid w:val="002C1777"/>
    <w:rsid w:val="002C31F8"/>
    <w:rsid w:val="002E53FC"/>
    <w:rsid w:val="002F2F2C"/>
    <w:rsid w:val="002F4567"/>
    <w:rsid w:val="003074A1"/>
    <w:rsid w:val="00316A3B"/>
    <w:rsid w:val="003217E6"/>
    <w:rsid w:val="00327BA6"/>
    <w:rsid w:val="00330081"/>
    <w:rsid w:val="00332B2F"/>
    <w:rsid w:val="00342B15"/>
    <w:rsid w:val="00346235"/>
    <w:rsid w:val="00351C9A"/>
    <w:rsid w:val="00357B12"/>
    <w:rsid w:val="0036732E"/>
    <w:rsid w:val="00371F41"/>
    <w:rsid w:val="00373510"/>
    <w:rsid w:val="0037693D"/>
    <w:rsid w:val="003771AB"/>
    <w:rsid w:val="00383C87"/>
    <w:rsid w:val="003846C8"/>
    <w:rsid w:val="00395EA4"/>
    <w:rsid w:val="003A5B59"/>
    <w:rsid w:val="003C2DDA"/>
    <w:rsid w:val="003E3216"/>
    <w:rsid w:val="003E32E8"/>
    <w:rsid w:val="003E3B95"/>
    <w:rsid w:val="003F20DA"/>
    <w:rsid w:val="003F6565"/>
    <w:rsid w:val="00406E32"/>
    <w:rsid w:val="004115FD"/>
    <w:rsid w:val="004237C5"/>
    <w:rsid w:val="00441620"/>
    <w:rsid w:val="00445BE7"/>
    <w:rsid w:val="00446E45"/>
    <w:rsid w:val="0046184F"/>
    <w:rsid w:val="00461EC1"/>
    <w:rsid w:val="0046383D"/>
    <w:rsid w:val="00470C78"/>
    <w:rsid w:val="00493082"/>
    <w:rsid w:val="004A1305"/>
    <w:rsid w:val="004A4B1E"/>
    <w:rsid w:val="004B1FBA"/>
    <w:rsid w:val="004B6620"/>
    <w:rsid w:val="004C6EA7"/>
    <w:rsid w:val="004D0F15"/>
    <w:rsid w:val="004D3813"/>
    <w:rsid w:val="004D480B"/>
    <w:rsid w:val="004D54BE"/>
    <w:rsid w:val="004D567C"/>
    <w:rsid w:val="004D63A2"/>
    <w:rsid w:val="004D649F"/>
    <w:rsid w:val="004E5FB5"/>
    <w:rsid w:val="004F37B8"/>
    <w:rsid w:val="00501D4B"/>
    <w:rsid w:val="00501FB9"/>
    <w:rsid w:val="00507C54"/>
    <w:rsid w:val="00516AD3"/>
    <w:rsid w:val="005230B1"/>
    <w:rsid w:val="00533581"/>
    <w:rsid w:val="00543874"/>
    <w:rsid w:val="0054640F"/>
    <w:rsid w:val="00556C5D"/>
    <w:rsid w:val="0058140A"/>
    <w:rsid w:val="00583D19"/>
    <w:rsid w:val="005864E2"/>
    <w:rsid w:val="00586751"/>
    <w:rsid w:val="00592D4B"/>
    <w:rsid w:val="005A110B"/>
    <w:rsid w:val="005A1A1C"/>
    <w:rsid w:val="005B308D"/>
    <w:rsid w:val="005B5678"/>
    <w:rsid w:val="005B6AC8"/>
    <w:rsid w:val="005B6EFB"/>
    <w:rsid w:val="005C07EF"/>
    <w:rsid w:val="005D5592"/>
    <w:rsid w:val="005D7DB4"/>
    <w:rsid w:val="005F54FB"/>
    <w:rsid w:val="005F772C"/>
    <w:rsid w:val="0060092A"/>
    <w:rsid w:val="00603643"/>
    <w:rsid w:val="00610B93"/>
    <w:rsid w:val="00613369"/>
    <w:rsid w:val="006150C3"/>
    <w:rsid w:val="00615FE6"/>
    <w:rsid w:val="006171B3"/>
    <w:rsid w:val="006208DF"/>
    <w:rsid w:val="0062417B"/>
    <w:rsid w:val="00630E44"/>
    <w:rsid w:val="00631B39"/>
    <w:rsid w:val="0064450E"/>
    <w:rsid w:val="00651E60"/>
    <w:rsid w:val="00667C68"/>
    <w:rsid w:val="0067441C"/>
    <w:rsid w:val="00692A32"/>
    <w:rsid w:val="00693B75"/>
    <w:rsid w:val="00695CC1"/>
    <w:rsid w:val="006A1D8B"/>
    <w:rsid w:val="006A20D9"/>
    <w:rsid w:val="006A5F04"/>
    <w:rsid w:val="006B0C4D"/>
    <w:rsid w:val="006B6DFA"/>
    <w:rsid w:val="006C6766"/>
    <w:rsid w:val="006D6EAF"/>
    <w:rsid w:val="006F52B1"/>
    <w:rsid w:val="006F6A86"/>
    <w:rsid w:val="00723923"/>
    <w:rsid w:val="007473AC"/>
    <w:rsid w:val="00756A48"/>
    <w:rsid w:val="00757003"/>
    <w:rsid w:val="007633C3"/>
    <w:rsid w:val="007711EF"/>
    <w:rsid w:val="00774875"/>
    <w:rsid w:val="00774BC2"/>
    <w:rsid w:val="0078127D"/>
    <w:rsid w:val="007822E6"/>
    <w:rsid w:val="00787073"/>
    <w:rsid w:val="00795351"/>
    <w:rsid w:val="007A2533"/>
    <w:rsid w:val="007A5FDA"/>
    <w:rsid w:val="007A7B63"/>
    <w:rsid w:val="007B082A"/>
    <w:rsid w:val="007B2F93"/>
    <w:rsid w:val="007B6506"/>
    <w:rsid w:val="007C114B"/>
    <w:rsid w:val="007C73A0"/>
    <w:rsid w:val="007C74C9"/>
    <w:rsid w:val="007E2AFB"/>
    <w:rsid w:val="007E519A"/>
    <w:rsid w:val="007E5CA5"/>
    <w:rsid w:val="007E7C1A"/>
    <w:rsid w:val="00820D62"/>
    <w:rsid w:val="00821F76"/>
    <w:rsid w:val="00825F78"/>
    <w:rsid w:val="008278B0"/>
    <w:rsid w:val="00831520"/>
    <w:rsid w:val="00834CF2"/>
    <w:rsid w:val="008374BE"/>
    <w:rsid w:val="008405A3"/>
    <w:rsid w:val="0085332D"/>
    <w:rsid w:val="00861780"/>
    <w:rsid w:val="00880E95"/>
    <w:rsid w:val="00890CF3"/>
    <w:rsid w:val="008A0418"/>
    <w:rsid w:val="008A1D84"/>
    <w:rsid w:val="008A29C9"/>
    <w:rsid w:val="008A6393"/>
    <w:rsid w:val="008B4C7E"/>
    <w:rsid w:val="008B511B"/>
    <w:rsid w:val="008C6209"/>
    <w:rsid w:val="008D2849"/>
    <w:rsid w:val="008D53B5"/>
    <w:rsid w:val="008D5D20"/>
    <w:rsid w:val="008F2063"/>
    <w:rsid w:val="008F25EF"/>
    <w:rsid w:val="008F31F6"/>
    <w:rsid w:val="008F481C"/>
    <w:rsid w:val="008F553A"/>
    <w:rsid w:val="00901D1B"/>
    <w:rsid w:val="009023E4"/>
    <w:rsid w:val="00904179"/>
    <w:rsid w:val="009146C5"/>
    <w:rsid w:val="009422FF"/>
    <w:rsid w:val="00947D1E"/>
    <w:rsid w:val="0097581E"/>
    <w:rsid w:val="0097628A"/>
    <w:rsid w:val="00991759"/>
    <w:rsid w:val="009954B2"/>
    <w:rsid w:val="00996EB0"/>
    <w:rsid w:val="009975AB"/>
    <w:rsid w:val="009A1060"/>
    <w:rsid w:val="009B2C4F"/>
    <w:rsid w:val="009B4BE5"/>
    <w:rsid w:val="009B5360"/>
    <w:rsid w:val="009C6EEE"/>
    <w:rsid w:val="009C6FDC"/>
    <w:rsid w:val="009D34A2"/>
    <w:rsid w:val="009E58FA"/>
    <w:rsid w:val="009F0056"/>
    <w:rsid w:val="009F0DAA"/>
    <w:rsid w:val="009F47B7"/>
    <w:rsid w:val="009F638B"/>
    <w:rsid w:val="00A03BF4"/>
    <w:rsid w:val="00A074E5"/>
    <w:rsid w:val="00A1006A"/>
    <w:rsid w:val="00A10708"/>
    <w:rsid w:val="00A11AB5"/>
    <w:rsid w:val="00A12880"/>
    <w:rsid w:val="00A2165B"/>
    <w:rsid w:val="00A44A0F"/>
    <w:rsid w:val="00A45244"/>
    <w:rsid w:val="00A47E2C"/>
    <w:rsid w:val="00A54DF7"/>
    <w:rsid w:val="00A6189E"/>
    <w:rsid w:val="00A749D6"/>
    <w:rsid w:val="00AA4274"/>
    <w:rsid w:val="00AA6981"/>
    <w:rsid w:val="00AB4BC7"/>
    <w:rsid w:val="00AC2F23"/>
    <w:rsid w:val="00AC6B0B"/>
    <w:rsid w:val="00AD23D1"/>
    <w:rsid w:val="00AE64B4"/>
    <w:rsid w:val="00B0412F"/>
    <w:rsid w:val="00B1313D"/>
    <w:rsid w:val="00B1374A"/>
    <w:rsid w:val="00B15EAF"/>
    <w:rsid w:val="00B34485"/>
    <w:rsid w:val="00B34DD6"/>
    <w:rsid w:val="00B46EA8"/>
    <w:rsid w:val="00B52F41"/>
    <w:rsid w:val="00B6244F"/>
    <w:rsid w:val="00B64858"/>
    <w:rsid w:val="00B86A73"/>
    <w:rsid w:val="00B87646"/>
    <w:rsid w:val="00BA08DC"/>
    <w:rsid w:val="00BB7F23"/>
    <w:rsid w:val="00BC1A63"/>
    <w:rsid w:val="00BC592D"/>
    <w:rsid w:val="00BD05CF"/>
    <w:rsid w:val="00BD11D6"/>
    <w:rsid w:val="00BD71CF"/>
    <w:rsid w:val="00BE253A"/>
    <w:rsid w:val="00BE4020"/>
    <w:rsid w:val="00BF1507"/>
    <w:rsid w:val="00BF53BE"/>
    <w:rsid w:val="00C018A7"/>
    <w:rsid w:val="00C01B6D"/>
    <w:rsid w:val="00C130C3"/>
    <w:rsid w:val="00C213F3"/>
    <w:rsid w:val="00C24605"/>
    <w:rsid w:val="00C329E2"/>
    <w:rsid w:val="00C3452F"/>
    <w:rsid w:val="00C417C6"/>
    <w:rsid w:val="00C60428"/>
    <w:rsid w:val="00C62EDC"/>
    <w:rsid w:val="00C6411C"/>
    <w:rsid w:val="00C709DC"/>
    <w:rsid w:val="00C71BE9"/>
    <w:rsid w:val="00C73489"/>
    <w:rsid w:val="00C747A4"/>
    <w:rsid w:val="00C866B5"/>
    <w:rsid w:val="00C86EEE"/>
    <w:rsid w:val="00C87004"/>
    <w:rsid w:val="00C94561"/>
    <w:rsid w:val="00C94EC2"/>
    <w:rsid w:val="00CA359A"/>
    <w:rsid w:val="00CA72E2"/>
    <w:rsid w:val="00CA789D"/>
    <w:rsid w:val="00CB09BC"/>
    <w:rsid w:val="00CB59AC"/>
    <w:rsid w:val="00CC0E4E"/>
    <w:rsid w:val="00CC19D3"/>
    <w:rsid w:val="00CE24E2"/>
    <w:rsid w:val="00CE7363"/>
    <w:rsid w:val="00CF15E1"/>
    <w:rsid w:val="00D10547"/>
    <w:rsid w:val="00D26BFD"/>
    <w:rsid w:val="00D30AEA"/>
    <w:rsid w:val="00D348E6"/>
    <w:rsid w:val="00D34C06"/>
    <w:rsid w:val="00D431A5"/>
    <w:rsid w:val="00D66400"/>
    <w:rsid w:val="00D71A04"/>
    <w:rsid w:val="00D71E05"/>
    <w:rsid w:val="00D763C6"/>
    <w:rsid w:val="00D84849"/>
    <w:rsid w:val="00D95513"/>
    <w:rsid w:val="00DC40DC"/>
    <w:rsid w:val="00DD5A23"/>
    <w:rsid w:val="00DE0068"/>
    <w:rsid w:val="00DE05C5"/>
    <w:rsid w:val="00DE7B5C"/>
    <w:rsid w:val="00E160CE"/>
    <w:rsid w:val="00E25EEF"/>
    <w:rsid w:val="00E504F1"/>
    <w:rsid w:val="00E60E47"/>
    <w:rsid w:val="00E67775"/>
    <w:rsid w:val="00E727B5"/>
    <w:rsid w:val="00E75763"/>
    <w:rsid w:val="00E9101F"/>
    <w:rsid w:val="00EB4861"/>
    <w:rsid w:val="00ED1CA3"/>
    <w:rsid w:val="00EF16D2"/>
    <w:rsid w:val="00EF1DE9"/>
    <w:rsid w:val="00EF3693"/>
    <w:rsid w:val="00EF3B30"/>
    <w:rsid w:val="00F01CA2"/>
    <w:rsid w:val="00F01D70"/>
    <w:rsid w:val="00F07109"/>
    <w:rsid w:val="00F13598"/>
    <w:rsid w:val="00F322A9"/>
    <w:rsid w:val="00F50716"/>
    <w:rsid w:val="00F62F05"/>
    <w:rsid w:val="00F64A3A"/>
    <w:rsid w:val="00F84BFD"/>
    <w:rsid w:val="00F866B6"/>
    <w:rsid w:val="00F91038"/>
    <w:rsid w:val="00F957BD"/>
    <w:rsid w:val="00FB7F21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3C3"/>
  <w15:chartTrackingRefBased/>
  <w15:docId w15:val="{D02A9B17-4ACD-4BAE-9C6D-F63638F1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lainText"/>
    <w:next w:val="Normal"/>
    <w:link w:val="Heading1Char"/>
    <w:uiPriority w:val="9"/>
    <w:qFormat/>
    <w:rsid w:val="00B34485"/>
    <w:pPr>
      <w:ind w:left="-426"/>
      <w:outlineLvl w:val="0"/>
    </w:pPr>
    <w:rPr>
      <w:b/>
      <w:sz w:val="36"/>
      <w:szCs w:val="36"/>
    </w:rPr>
  </w:style>
  <w:style w:type="paragraph" w:styleId="Heading2">
    <w:name w:val="heading 2"/>
    <w:basedOn w:val="PlainText"/>
    <w:next w:val="Normal"/>
    <w:link w:val="Heading2Char"/>
    <w:uiPriority w:val="9"/>
    <w:unhideWhenUsed/>
    <w:qFormat/>
    <w:rsid w:val="00B34485"/>
    <w:pPr>
      <w:spacing w:after="120"/>
      <w:ind w:left="-425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1060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9A1060"/>
    <w:rPr>
      <w:rFonts w:ascii="Arial" w:hAnsi="Arial" w:cs="Arial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91038"/>
    <w:rPr>
      <w:b/>
      <w:bCs/>
      <w:i w:val="0"/>
      <w:iCs w:val="0"/>
    </w:rPr>
  </w:style>
  <w:style w:type="character" w:customStyle="1" w:styleId="st1">
    <w:name w:val="st1"/>
    <w:basedOn w:val="DefaultParagraphFont"/>
    <w:rsid w:val="00F91038"/>
  </w:style>
  <w:style w:type="character" w:styleId="CommentReference">
    <w:name w:val="annotation reference"/>
    <w:basedOn w:val="DefaultParagraphFont"/>
    <w:uiPriority w:val="99"/>
    <w:semiHidden/>
    <w:unhideWhenUsed/>
    <w:rsid w:val="00E5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8B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8D2849"/>
    <w:rPr>
      <w:rFonts w:ascii="FS Me Heavy" w:hAnsi="FS Me Heavy" w:cs="FS Me Heavy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EE"/>
  </w:style>
  <w:style w:type="paragraph" w:styleId="Footer">
    <w:name w:val="footer"/>
    <w:basedOn w:val="Normal"/>
    <w:link w:val="Foot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EE"/>
  </w:style>
  <w:style w:type="paragraph" w:customStyle="1" w:styleId="Pa0">
    <w:name w:val="Pa0"/>
    <w:basedOn w:val="Normal"/>
    <w:next w:val="Normal"/>
    <w:uiPriority w:val="99"/>
    <w:rsid w:val="00AE64B4"/>
    <w:pPr>
      <w:autoSpaceDE w:val="0"/>
      <w:autoSpaceDN w:val="0"/>
      <w:adjustRightInd w:val="0"/>
      <w:spacing w:after="0" w:line="241" w:lineRule="atLeast"/>
    </w:pPr>
    <w:rPr>
      <w:rFonts w:ascii="FS Me Med" w:hAnsi="FS Me Med"/>
      <w:sz w:val="24"/>
      <w:szCs w:val="24"/>
    </w:rPr>
  </w:style>
  <w:style w:type="character" w:customStyle="1" w:styleId="A2">
    <w:name w:val="A2"/>
    <w:uiPriority w:val="99"/>
    <w:rsid w:val="00AE64B4"/>
    <w:rPr>
      <w:rFonts w:ascii="FS Me Pro" w:hAnsi="FS Me Pro" w:cs="FS Me Pro"/>
      <w:b/>
      <w:bCs/>
      <w:color w:val="000000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B34485"/>
    <w:rPr>
      <w:rFonts w:ascii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4485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Sanchez</dc:creator>
  <cp:keywords/>
  <dc:description/>
  <cp:lastModifiedBy>Erika Smith</cp:lastModifiedBy>
  <cp:revision>3</cp:revision>
  <cp:lastPrinted>2022-09-23T10:37:00Z</cp:lastPrinted>
  <dcterms:created xsi:type="dcterms:W3CDTF">2024-07-08T13:39:00Z</dcterms:created>
  <dcterms:modified xsi:type="dcterms:W3CDTF">2024-08-08T15:30:00Z</dcterms:modified>
</cp:coreProperties>
</file>