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B5" w:rsidRPr="001A26B5" w:rsidRDefault="001A26B5" w:rsidP="001A26B5">
      <w:pPr>
        <w:rPr>
          <w:rFonts w:ascii="Arial" w:hAnsi="Arial" w:cs="Arial"/>
          <w:sz w:val="28"/>
          <w:szCs w:val="28"/>
        </w:rPr>
      </w:pPr>
      <w:r>
        <w:rPr>
          <w:rFonts w:ascii="Arial" w:hAnsi="Arial" w:cs="Arial"/>
          <w:sz w:val="28"/>
          <w:szCs w:val="28"/>
        </w:rPr>
        <w:t>Dear &lt;insert MP name here&gt;</w:t>
      </w:r>
      <w:r w:rsidRPr="001A26B5">
        <w:rPr>
          <w:rFonts w:ascii="Arial" w:hAnsi="Arial" w:cs="Arial"/>
          <w:sz w:val="28"/>
          <w:szCs w:val="28"/>
        </w:rPr>
        <w:t>,</w:t>
      </w:r>
    </w:p>
    <w:p w:rsidR="001A26B5" w:rsidRPr="001A26B5" w:rsidRDefault="001A26B5" w:rsidP="001A26B5">
      <w:pPr>
        <w:rPr>
          <w:rFonts w:ascii="Arial" w:hAnsi="Arial" w:cs="Arial"/>
          <w:sz w:val="28"/>
          <w:szCs w:val="28"/>
        </w:rPr>
      </w:pPr>
    </w:p>
    <w:p w:rsidR="001A26B5" w:rsidRPr="001A26B5" w:rsidRDefault="001A26B5" w:rsidP="001A26B5">
      <w:pPr>
        <w:rPr>
          <w:rFonts w:ascii="Arial" w:hAnsi="Arial" w:cs="Arial"/>
          <w:sz w:val="28"/>
          <w:szCs w:val="28"/>
        </w:rPr>
      </w:pPr>
      <w:r w:rsidRPr="001A26B5">
        <w:rPr>
          <w:rFonts w:ascii="Arial" w:hAnsi="Arial" w:cs="Arial"/>
          <w:sz w:val="28"/>
          <w:szCs w:val="28"/>
        </w:rPr>
        <w:t>I am writing to ask you to support better care for people living with sig</w:t>
      </w:r>
      <w:r>
        <w:rPr>
          <w:rFonts w:ascii="Arial" w:hAnsi="Arial" w:cs="Arial"/>
          <w:sz w:val="28"/>
          <w:szCs w:val="28"/>
        </w:rPr>
        <w:t>ht loss in our area</w:t>
      </w:r>
      <w:r w:rsidRPr="001A26B5">
        <w:rPr>
          <w:rFonts w:ascii="Arial" w:hAnsi="Arial" w:cs="Arial"/>
          <w:sz w:val="28"/>
          <w:szCs w:val="28"/>
        </w:rPr>
        <w:t xml:space="preserve">, by attending Westminster Eye Health Day drop-in event on my behalf on 19 October, from 2pm-4.30pm in the Attlee Suite. You should have seen a formal invitation to the event already sent on behalf of the host, Marsha de Cordova. </w:t>
      </w:r>
    </w:p>
    <w:p w:rsidR="001A26B5" w:rsidRPr="001A26B5" w:rsidRDefault="001A26B5" w:rsidP="001A26B5">
      <w:pPr>
        <w:rPr>
          <w:rFonts w:ascii="Arial" w:hAnsi="Arial" w:cs="Arial"/>
          <w:sz w:val="28"/>
          <w:szCs w:val="28"/>
        </w:rPr>
      </w:pPr>
      <w:r w:rsidRPr="001A26B5">
        <w:rPr>
          <w:rFonts w:ascii="Arial" w:hAnsi="Arial" w:cs="Arial"/>
          <w:sz w:val="28"/>
          <w:szCs w:val="28"/>
        </w:rPr>
        <w:t xml:space="preserve"> </w:t>
      </w:r>
    </w:p>
    <w:p w:rsidR="001A26B5" w:rsidRPr="001A26B5" w:rsidRDefault="001A26B5" w:rsidP="001A26B5">
      <w:pPr>
        <w:rPr>
          <w:rFonts w:ascii="Arial" w:hAnsi="Arial" w:cs="Arial"/>
          <w:sz w:val="28"/>
          <w:szCs w:val="28"/>
        </w:rPr>
      </w:pPr>
      <w:r w:rsidRPr="001A26B5">
        <w:rPr>
          <w:rFonts w:ascii="Arial" w:hAnsi="Arial" w:cs="Arial"/>
          <w:sz w:val="28"/>
          <w:szCs w:val="28"/>
        </w:rPr>
        <w:t>I am a constituent and supporter of</w:t>
      </w:r>
      <w:r w:rsidR="006666C0">
        <w:rPr>
          <w:rFonts w:ascii="Arial" w:hAnsi="Arial" w:cs="Arial"/>
          <w:sz w:val="28"/>
          <w:szCs w:val="28"/>
        </w:rPr>
        <w:t xml:space="preserve"> national sight loss charity the</w:t>
      </w:r>
      <w:r w:rsidRPr="001A26B5">
        <w:rPr>
          <w:rFonts w:ascii="Arial" w:hAnsi="Arial" w:cs="Arial"/>
          <w:sz w:val="28"/>
          <w:szCs w:val="28"/>
        </w:rPr>
        <w:t xml:space="preserve"> Macular Society</w:t>
      </w:r>
      <w:r>
        <w:rPr>
          <w:rFonts w:ascii="Arial" w:hAnsi="Arial" w:cs="Arial"/>
          <w:sz w:val="28"/>
          <w:szCs w:val="28"/>
        </w:rPr>
        <w:t>.</w:t>
      </w:r>
      <w:r w:rsidRPr="001A26B5">
        <w:rPr>
          <w:rFonts w:ascii="Arial" w:hAnsi="Arial" w:cs="Arial"/>
          <w:sz w:val="28"/>
          <w:szCs w:val="28"/>
        </w:rPr>
        <w:t xml:space="preserve"> My postcode is INSERT POSTCODE.</w:t>
      </w:r>
    </w:p>
    <w:p w:rsidR="001A26B5" w:rsidRPr="001A26B5" w:rsidRDefault="001A26B5" w:rsidP="001A26B5">
      <w:pPr>
        <w:rPr>
          <w:rFonts w:ascii="Arial" w:hAnsi="Arial" w:cs="Arial"/>
          <w:sz w:val="28"/>
          <w:szCs w:val="28"/>
        </w:rPr>
      </w:pPr>
    </w:p>
    <w:p w:rsidR="001A26B5" w:rsidRPr="001A26B5" w:rsidRDefault="001A26B5" w:rsidP="001A26B5">
      <w:pPr>
        <w:rPr>
          <w:rFonts w:ascii="Arial" w:hAnsi="Arial" w:cs="Arial"/>
          <w:sz w:val="28"/>
          <w:szCs w:val="28"/>
        </w:rPr>
      </w:pPr>
      <w:r w:rsidRPr="001A26B5">
        <w:rPr>
          <w:rFonts w:ascii="Arial" w:hAnsi="Arial" w:cs="Arial"/>
          <w:sz w:val="28"/>
          <w:szCs w:val="28"/>
        </w:rPr>
        <w:t>This important event is sponsored by Marsha De Cordova MP, Chair of the Eye Health and Visual Impairment APPG. The event has been funded and organised by Roche Products Ltd and is non-promotional. The Eyes Have It is a partnership of Roche Products Ltd, The Royal College of Ophthalmologists, Association of Optometrists,</w:t>
      </w:r>
      <w:r w:rsidR="006666C0">
        <w:rPr>
          <w:rFonts w:ascii="Arial" w:hAnsi="Arial" w:cs="Arial"/>
          <w:sz w:val="28"/>
          <w:szCs w:val="28"/>
        </w:rPr>
        <w:t xml:space="preserve"> the</w:t>
      </w:r>
      <w:r w:rsidRPr="001A26B5">
        <w:rPr>
          <w:rFonts w:ascii="Arial" w:hAnsi="Arial" w:cs="Arial"/>
          <w:sz w:val="28"/>
          <w:szCs w:val="28"/>
        </w:rPr>
        <w:t xml:space="preserve"> Macular Society</w:t>
      </w:r>
      <w:r w:rsidR="006666C0">
        <w:rPr>
          <w:rFonts w:ascii="Arial" w:hAnsi="Arial" w:cs="Arial"/>
          <w:sz w:val="28"/>
          <w:szCs w:val="28"/>
        </w:rPr>
        <w:t>,</w:t>
      </w:r>
      <w:r w:rsidR="006E534B">
        <w:rPr>
          <w:rFonts w:ascii="Arial" w:hAnsi="Arial" w:cs="Arial"/>
          <w:sz w:val="28"/>
          <w:szCs w:val="28"/>
        </w:rPr>
        <w:t xml:space="preserve"> </w:t>
      </w:r>
      <w:bookmarkStart w:id="0" w:name="_GoBack"/>
      <w:bookmarkEnd w:id="0"/>
      <w:r w:rsidRPr="001A26B5">
        <w:rPr>
          <w:rFonts w:ascii="Arial" w:hAnsi="Arial" w:cs="Arial"/>
          <w:sz w:val="28"/>
          <w:szCs w:val="28"/>
        </w:rPr>
        <w:t xml:space="preserve">Fight for Sight and RNIB. </w:t>
      </w:r>
    </w:p>
    <w:p w:rsidR="001A26B5" w:rsidRPr="001A26B5" w:rsidRDefault="001A26B5" w:rsidP="001A26B5">
      <w:pPr>
        <w:rPr>
          <w:rFonts w:ascii="Arial" w:hAnsi="Arial" w:cs="Arial"/>
          <w:sz w:val="28"/>
          <w:szCs w:val="28"/>
        </w:rPr>
      </w:pPr>
    </w:p>
    <w:p w:rsidR="001A26B5" w:rsidRPr="001A26B5" w:rsidRDefault="001A26B5" w:rsidP="001A26B5">
      <w:pPr>
        <w:rPr>
          <w:rFonts w:ascii="Arial" w:hAnsi="Arial" w:cs="Arial"/>
          <w:sz w:val="28"/>
          <w:szCs w:val="28"/>
        </w:rPr>
      </w:pPr>
      <w:r w:rsidRPr="001A26B5">
        <w:rPr>
          <w:rFonts w:ascii="Arial" w:hAnsi="Arial" w:cs="Arial"/>
          <w:sz w:val="28"/>
          <w:szCs w:val="28"/>
        </w:rPr>
        <w:t>The partnership is calling for your support for a National Plan for Eye Care in England that supports local decision</w:t>
      </w:r>
      <w:r w:rsidR="006666C0">
        <w:rPr>
          <w:rFonts w:ascii="Arial" w:hAnsi="Arial" w:cs="Arial"/>
          <w:sz w:val="28"/>
          <w:szCs w:val="28"/>
        </w:rPr>
        <w:t xml:space="preserve"> </w:t>
      </w:r>
      <w:r w:rsidRPr="001A26B5">
        <w:rPr>
          <w:rFonts w:ascii="Arial" w:hAnsi="Arial" w:cs="Arial"/>
          <w:sz w:val="28"/>
          <w:szCs w:val="28"/>
        </w:rPr>
        <w:t xml:space="preserve">making with national accountability so that everyone experiencing sight loss can access the right care, where and when they need it. </w:t>
      </w:r>
    </w:p>
    <w:p w:rsidR="001A26B5" w:rsidRPr="001A26B5" w:rsidRDefault="001A26B5" w:rsidP="001A26B5">
      <w:pPr>
        <w:rPr>
          <w:rFonts w:ascii="Arial" w:hAnsi="Arial" w:cs="Arial"/>
          <w:sz w:val="28"/>
          <w:szCs w:val="28"/>
        </w:rPr>
      </w:pPr>
    </w:p>
    <w:p w:rsidR="001A26B5" w:rsidRPr="001A26B5" w:rsidRDefault="001A26B5" w:rsidP="001A26B5">
      <w:pPr>
        <w:rPr>
          <w:rFonts w:ascii="Arial" w:hAnsi="Arial" w:cs="Arial"/>
          <w:sz w:val="28"/>
          <w:szCs w:val="28"/>
        </w:rPr>
      </w:pPr>
      <w:r w:rsidRPr="001A26B5">
        <w:rPr>
          <w:rFonts w:ascii="Arial" w:hAnsi="Arial" w:cs="Arial"/>
          <w:sz w:val="28"/>
          <w:szCs w:val="28"/>
        </w:rPr>
        <w:t xml:space="preserve">The work of The Eyes Have It partnership is incredibly important to me and many other people across the country. Over two million people across the UK are living with sight loss, with serious implications on the lives of individuals and families, as well as on the UK economy. In many cases, sight loss can be limited or prevented, but to be effective, conditions must be diagnosed and treated rapidly. </w:t>
      </w:r>
    </w:p>
    <w:p w:rsidR="001A26B5" w:rsidRPr="001A26B5" w:rsidRDefault="001A26B5" w:rsidP="001A26B5">
      <w:pPr>
        <w:rPr>
          <w:rFonts w:ascii="Arial" w:hAnsi="Arial" w:cs="Arial"/>
          <w:sz w:val="28"/>
          <w:szCs w:val="28"/>
        </w:rPr>
      </w:pPr>
    </w:p>
    <w:p w:rsidR="001A26B5" w:rsidRPr="001A26B5" w:rsidRDefault="001A26B5" w:rsidP="001A26B5">
      <w:pPr>
        <w:rPr>
          <w:rFonts w:ascii="Arial" w:hAnsi="Arial" w:cs="Arial"/>
          <w:sz w:val="28"/>
          <w:szCs w:val="28"/>
        </w:rPr>
      </w:pPr>
      <w:r w:rsidRPr="001A26B5">
        <w:rPr>
          <w:rFonts w:ascii="Arial" w:hAnsi="Arial" w:cs="Arial"/>
          <w:sz w:val="28"/>
          <w:szCs w:val="28"/>
        </w:rPr>
        <w:t xml:space="preserve">Please support the work of The Eyes Have It partnership by attending the drop-in event on 19th October at a time that suits you. </w:t>
      </w:r>
    </w:p>
    <w:p w:rsidR="001A26B5" w:rsidRPr="001A26B5" w:rsidRDefault="001A26B5" w:rsidP="001A26B5">
      <w:pPr>
        <w:rPr>
          <w:rFonts w:ascii="Arial" w:hAnsi="Arial" w:cs="Arial"/>
          <w:sz w:val="28"/>
          <w:szCs w:val="28"/>
        </w:rPr>
      </w:pPr>
    </w:p>
    <w:p w:rsidR="001A26B5" w:rsidRDefault="001A26B5" w:rsidP="001A26B5">
      <w:pPr>
        <w:rPr>
          <w:rFonts w:ascii="Arial" w:hAnsi="Arial" w:cs="Arial"/>
          <w:sz w:val="28"/>
          <w:szCs w:val="28"/>
        </w:rPr>
      </w:pPr>
      <w:r w:rsidRPr="001A26B5">
        <w:rPr>
          <w:rFonts w:ascii="Arial" w:hAnsi="Arial" w:cs="Arial"/>
          <w:sz w:val="28"/>
          <w:szCs w:val="28"/>
        </w:rPr>
        <w:t>To RSVP</w:t>
      </w:r>
      <w:r>
        <w:rPr>
          <w:rFonts w:ascii="Arial" w:hAnsi="Arial" w:cs="Arial"/>
          <w:sz w:val="28"/>
          <w:szCs w:val="28"/>
        </w:rPr>
        <w:t xml:space="preserve"> or find out more, please email</w:t>
      </w:r>
    </w:p>
    <w:p w:rsidR="001A26B5" w:rsidRPr="001A26B5" w:rsidRDefault="001A26B5" w:rsidP="001A26B5">
      <w:pPr>
        <w:rPr>
          <w:rFonts w:ascii="Arial" w:hAnsi="Arial" w:cs="Arial"/>
          <w:sz w:val="28"/>
          <w:szCs w:val="28"/>
        </w:rPr>
      </w:pPr>
      <w:r>
        <w:rPr>
          <w:rFonts w:ascii="Arial" w:hAnsi="Arial" w:cs="Arial"/>
          <w:sz w:val="28"/>
          <w:szCs w:val="28"/>
        </w:rPr>
        <w:t>t</w:t>
      </w:r>
      <w:r w:rsidRPr="001A26B5">
        <w:rPr>
          <w:rFonts w:ascii="Arial" w:hAnsi="Arial" w:cs="Arial"/>
          <w:sz w:val="28"/>
          <w:szCs w:val="28"/>
        </w:rPr>
        <w:t xml:space="preserve">he-eyes-have-it@ovidhealth.co.uk or visit www.eyeshaveit.co.uk. </w:t>
      </w:r>
    </w:p>
    <w:p w:rsidR="001A26B5" w:rsidRPr="001A26B5" w:rsidRDefault="001A26B5" w:rsidP="001A26B5">
      <w:pPr>
        <w:rPr>
          <w:rFonts w:ascii="Arial" w:hAnsi="Arial" w:cs="Arial"/>
          <w:sz w:val="28"/>
          <w:szCs w:val="28"/>
        </w:rPr>
      </w:pPr>
    </w:p>
    <w:p w:rsidR="001A26B5" w:rsidRDefault="001A26B5" w:rsidP="001A26B5">
      <w:pPr>
        <w:rPr>
          <w:rFonts w:ascii="Arial" w:hAnsi="Arial" w:cs="Arial"/>
          <w:sz w:val="28"/>
          <w:szCs w:val="28"/>
        </w:rPr>
      </w:pPr>
      <w:r>
        <w:rPr>
          <w:rFonts w:ascii="Arial" w:hAnsi="Arial" w:cs="Arial"/>
          <w:sz w:val="28"/>
          <w:szCs w:val="28"/>
        </w:rPr>
        <w:t>Yours sincerely,</w:t>
      </w:r>
    </w:p>
    <w:p w:rsidR="001A26B5" w:rsidRPr="001A26B5" w:rsidRDefault="001A26B5" w:rsidP="001A26B5">
      <w:pPr>
        <w:rPr>
          <w:rFonts w:ascii="Arial" w:hAnsi="Arial" w:cs="Arial"/>
          <w:sz w:val="28"/>
          <w:szCs w:val="28"/>
        </w:rPr>
      </w:pPr>
    </w:p>
    <w:p w:rsidR="0032238A" w:rsidRPr="005F485F" w:rsidRDefault="001A26B5" w:rsidP="001A26B5">
      <w:pPr>
        <w:rPr>
          <w:rFonts w:ascii="Arial" w:hAnsi="Arial" w:cs="Arial"/>
          <w:sz w:val="28"/>
          <w:szCs w:val="28"/>
        </w:rPr>
      </w:pPr>
      <w:r w:rsidRPr="001A26B5">
        <w:rPr>
          <w:rFonts w:ascii="Arial" w:hAnsi="Arial" w:cs="Arial"/>
          <w:sz w:val="28"/>
          <w:szCs w:val="28"/>
        </w:rPr>
        <w:t>PLEASE INSERT YOUR NAME</w:t>
      </w:r>
    </w:p>
    <w:sectPr w:rsidR="0032238A" w:rsidRPr="005F48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5F"/>
    <w:rsid w:val="000939B0"/>
    <w:rsid w:val="001A26B5"/>
    <w:rsid w:val="0032238A"/>
    <w:rsid w:val="005F485F"/>
    <w:rsid w:val="005F5B06"/>
    <w:rsid w:val="006666C0"/>
    <w:rsid w:val="006E534B"/>
    <w:rsid w:val="00881A3D"/>
    <w:rsid w:val="00EF2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F299"/>
  <w15:chartTrackingRefBased/>
  <w15:docId w15:val="{6BAB6296-422A-425E-821A-1F071157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85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48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06282">
      <w:bodyDiv w:val="1"/>
      <w:marLeft w:val="0"/>
      <w:marRight w:val="0"/>
      <w:marTop w:val="0"/>
      <w:marBottom w:val="0"/>
      <w:divBdr>
        <w:top w:val="none" w:sz="0" w:space="0" w:color="auto"/>
        <w:left w:val="none" w:sz="0" w:space="0" w:color="auto"/>
        <w:bottom w:val="none" w:sz="0" w:space="0" w:color="auto"/>
        <w:right w:val="none" w:sz="0" w:space="0" w:color="auto"/>
      </w:divBdr>
    </w:div>
    <w:div w:id="162307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Crump</dc:creator>
  <cp:keywords/>
  <dc:description/>
  <cp:lastModifiedBy>Stephen Scowcroft</cp:lastModifiedBy>
  <cp:revision>4</cp:revision>
  <dcterms:created xsi:type="dcterms:W3CDTF">2022-09-27T12:46:00Z</dcterms:created>
  <dcterms:modified xsi:type="dcterms:W3CDTF">2022-09-27T13:28:00Z</dcterms:modified>
</cp:coreProperties>
</file>